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73" w:rsidRPr="00170488" w:rsidRDefault="00C63681" w:rsidP="00170488">
      <w:pPr>
        <w:jc w:val="center"/>
        <w:rPr>
          <w:rFonts w:ascii="Arial" w:hAnsi="Arial" w:cs="Arial"/>
          <w:b/>
          <w:bCs/>
          <w:color w:val="000000"/>
          <w:sz w:val="24"/>
          <w:szCs w:val="20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0"/>
          <w:lang w:eastAsia="pt-BR"/>
        </w:rPr>
        <w:t>Estágio</w:t>
      </w:r>
      <w:r w:rsidR="00D44373" w:rsidRPr="00134D23">
        <w:rPr>
          <w:rFonts w:ascii="Arial" w:hAnsi="Arial" w:cs="Arial"/>
          <w:b/>
          <w:bCs/>
          <w:color w:val="000000"/>
          <w:sz w:val="24"/>
          <w:szCs w:val="20"/>
          <w:lang w:eastAsia="pt-BR"/>
        </w:rPr>
        <w:t xml:space="preserve"> </w:t>
      </w:r>
      <w:r w:rsidR="00170488">
        <w:rPr>
          <w:rFonts w:ascii="Arial" w:hAnsi="Arial" w:cs="Arial"/>
          <w:b/>
          <w:bCs/>
          <w:color w:val="000000"/>
          <w:sz w:val="24"/>
          <w:szCs w:val="20"/>
          <w:lang w:eastAsia="pt-BR"/>
        </w:rPr>
        <w:t>na área de Risco</w:t>
      </w:r>
      <w:r w:rsidR="00D44373" w:rsidRPr="00536AA9">
        <w:rPr>
          <w:rFonts w:ascii="Arial" w:hAnsi="Arial" w:cs="Arial"/>
          <w:b/>
          <w:bCs/>
          <w:color w:val="000000"/>
          <w:sz w:val="24"/>
          <w:szCs w:val="20"/>
          <w:lang w:eastAsia="pt-BR"/>
        </w:rPr>
        <w:t> </w:t>
      </w:r>
      <w:r w:rsidR="00536AA9">
        <w:rPr>
          <w:rFonts w:ascii="Arial" w:hAnsi="Arial" w:cs="Arial"/>
          <w:b/>
          <w:bCs/>
          <w:color w:val="000000"/>
          <w:sz w:val="24"/>
          <w:szCs w:val="20"/>
          <w:lang w:eastAsia="pt-BR"/>
        </w:rPr>
        <w:t>e</w:t>
      </w:r>
      <w:r w:rsidR="00536AA9" w:rsidRPr="00536AA9">
        <w:rPr>
          <w:rFonts w:ascii="Arial" w:hAnsi="Arial" w:cs="Arial"/>
          <w:b/>
          <w:bCs/>
          <w:color w:val="000000"/>
          <w:sz w:val="24"/>
          <w:szCs w:val="20"/>
          <w:lang w:eastAsia="pt-BR"/>
        </w:rPr>
        <w:t xml:space="preserve"> Operações</w:t>
      </w:r>
    </w:p>
    <w:p w:rsidR="00F033F7" w:rsidRPr="00134D23" w:rsidRDefault="00F033F7" w:rsidP="00134D23">
      <w:pPr>
        <w:shd w:val="clear" w:color="auto" w:fill="FBFCFC"/>
        <w:ind w:left="357" w:hanging="357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134D2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Nível hierárquico: </w:t>
      </w:r>
      <w:r w:rsidR="00C6368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Estagiário</w:t>
      </w:r>
    </w:p>
    <w:p w:rsidR="00F033F7" w:rsidRPr="00134D23" w:rsidRDefault="00C63681" w:rsidP="00134D23">
      <w:pPr>
        <w:shd w:val="clear" w:color="auto" w:fill="FBFCFC"/>
        <w:ind w:left="357" w:hanging="357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Formação Prevista</w:t>
      </w:r>
      <w:r w:rsidR="00F033F7" w:rsidRPr="00134D2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Dez/201</w:t>
      </w:r>
      <w:r w:rsidR="0086683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a Dez/20</w:t>
      </w:r>
      <w:r w:rsidR="0086683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20</w:t>
      </w:r>
    </w:p>
    <w:p w:rsidR="00D44373" w:rsidRPr="00134D23" w:rsidRDefault="00D44373" w:rsidP="00134D23">
      <w:pPr>
        <w:shd w:val="clear" w:color="auto" w:fill="FBFCFC"/>
        <w:ind w:left="357" w:hanging="357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134D2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Local: São Paulo / SP</w:t>
      </w:r>
    </w:p>
    <w:p w:rsidR="00D44373" w:rsidRPr="00134D23" w:rsidRDefault="00D44373" w:rsidP="00134D23">
      <w:pPr>
        <w:shd w:val="clear" w:color="auto" w:fill="FBFCFC"/>
        <w:ind w:left="357" w:hanging="357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134D2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Quantidade de vagas: 1</w:t>
      </w:r>
    </w:p>
    <w:p w:rsidR="00F033F7" w:rsidRPr="00134D23" w:rsidRDefault="00D44373" w:rsidP="00134D23">
      <w:pPr>
        <w:shd w:val="clear" w:color="auto" w:fill="FBFCFC"/>
        <w:ind w:left="357" w:hanging="357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134D2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Remuneração: </w:t>
      </w:r>
      <w:r w:rsidR="00136055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R$ 2.200,00</w:t>
      </w:r>
    </w:p>
    <w:p w:rsidR="00D44373" w:rsidRDefault="00D44373" w:rsidP="00134D23">
      <w:pPr>
        <w:shd w:val="clear" w:color="auto" w:fill="FBFCFC"/>
        <w:ind w:left="357" w:hanging="357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134D2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E-mail de contato: </w:t>
      </w:r>
      <w:hyperlink r:id="rId6" w:history="1">
        <w:r w:rsidR="00DA218C" w:rsidRPr="00665482">
          <w:rPr>
            <w:rStyle w:val="Hyperlink"/>
            <w:rFonts w:ascii="Arial" w:hAnsi="Arial" w:cs="Arial"/>
            <w:b/>
            <w:bCs/>
            <w:sz w:val="20"/>
            <w:szCs w:val="20"/>
            <w:lang w:eastAsia="pt-BR"/>
          </w:rPr>
          <w:t>leticia.rossi@mogno.capital</w:t>
        </w:r>
      </w:hyperlink>
    </w:p>
    <w:p w:rsidR="00170488" w:rsidRPr="00134D23" w:rsidRDefault="00170488" w:rsidP="00134D23">
      <w:pPr>
        <w:shd w:val="clear" w:color="auto" w:fill="FBFCFC"/>
        <w:ind w:left="357" w:hanging="357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Enviar currículo até: 30/05/201</w:t>
      </w:r>
      <w:r w:rsidR="0086683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9</w:t>
      </w:r>
      <w:bookmarkStart w:id="0" w:name="_GoBack"/>
      <w:bookmarkEnd w:id="0"/>
    </w:p>
    <w:p w:rsidR="00170488" w:rsidRPr="00676A1C" w:rsidRDefault="00D44373" w:rsidP="00170488">
      <w:pPr>
        <w:rPr>
          <w:rFonts w:eastAsia="Calibri" w:cs="Calibri"/>
          <w:b/>
          <w:lang w:eastAsia="pt-BR"/>
        </w:rPr>
      </w:pPr>
      <w:r w:rsidRPr="00170488">
        <w:rPr>
          <w:rFonts w:ascii="Arial" w:hAnsi="Arial" w:cs="Arial"/>
          <w:b/>
          <w:color w:val="000000"/>
          <w:sz w:val="20"/>
          <w:szCs w:val="20"/>
          <w:lang w:eastAsia="pt-BR"/>
        </w:rPr>
        <w:br/>
      </w:r>
      <w:r w:rsidR="00170488" w:rsidRPr="00676A1C">
        <w:rPr>
          <w:rFonts w:eastAsia="Calibri" w:cs="Calibri"/>
          <w:b/>
          <w:lang w:eastAsia="pt-BR"/>
        </w:rPr>
        <w:t>Requisitos:</w:t>
      </w:r>
    </w:p>
    <w:p w:rsidR="00170488" w:rsidRPr="00170488" w:rsidRDefault="00170488" w:rsidP="00170488">
      <w:pPr>
        <w:rPr>
          <w:rFonts w:ascii="Arial" w:eastAsia="Calibri" w:hAnsi="Arial" w:cs="Arial"/>
          <w:sz w:val="20"/>
          <w:szCs w:val="20"/>
          <w:lang w:eastAsia="pt-BR"/>
        </w:rPr>
      </w:pPr>
      <w:r w:rsidRPr="00170488">
        <w:rPr>
          <w:rFonts w:ascii="Arial" w:eastAsia="Calibri" w:hAnsi="Arial" w:cs="Arial"/>
          <w:sz w:val="20"/>
          <w:szCs w:val="20"/>
          <w:lang w:eastAsia="pt-BR"/>
        </w:rPr>
        <w:t>- Conhecimento de lógica de programação (</w:t>
      </w:r>
      <w:r w:rsidR="001518CF">
        <w:rPr>
          <w:rFonts w:ascii="Arial" w:eastAsia="Calibri" w:hAnsi="Arial" w:cs="Arial"/>
          <w:sz w:val="20"/>
          <w:szCs w:val="20"/>
          <w:lang w:eastAsia="pt-BR"/>
        </w:rPr>
        <w:t xml:space="preserve">Python, </w:t>
      </w:r>
      <w:r w:rsidRPr="00170488">
        <w:rPr>
          <w:rFonts w:ascii="Arial" w:eastAsia="Calibri" w:hAnsi="Arial" w:cs="Arial"/>
          <w:sz w:val="20"/>
          <w:szCs w:val="20"/>
          <w:lang w:eastAsia="pt-BR"/>
        </w:rPr>
        <w:t>SQL e VBA, desejável);</w:t>
      </w:r>
    </w:p>
    <w:p w:rsidR="00170488" w:rsidRPr="00170488" w:rsidRDefault="00170488" w:rsidP="00170488">
      <w:pPr>
        <w:rPr>
          <w:rFonts w:ascii="Arial" w:eastAsia="Calibri" w:hAnsi="Arial" w:cs="Arial"/>
          <w:sz w:val="20"/>
          <w:szCs w:val="20"/>
          <w:lang w:eastAsia="pt-BR"/>
        </w:rPr>
      </w:pPr>
      <w:r w:rsidRPr="00170488">
        <w:rPr>
          <w:rFonts w:ascii="Arial" w:eastAsia="Calibri" w:hAnsi="Arial" w:cs="Arial"/>
          <w:sz w:val="20"/>
          <w:szCs w:val="20"/>
          <w:lang w:eastAsia="pt-BR"/>
        </w:rPr>
        <w:t>- Não é necessário conhecer sobre o mercado financeiro;</w:t>
      </w:r>
    </w:p>
    <w:p w:rsidR="00170488" w:rsidRPr="00170488" w:rsidRDefault="00170488" w:rsidP="00170488">
      <w:pPr>
        <w:rPr>
          <w:rFonts w:ascii="Arial" w:eastAsia="Calibri" w:hAnsi="Arial" w:cs="Arial"/>
          <w:sz w:val="20"/>
          <w:szCs w:val="20"/>
          <w:lang w:eastAsia="pt-BR"/>
        </w:rPr>
      </w:pPr>
      <w:r w:rsidRPr="00170488">
        <w:rPr>
          <w:rFonts w:ascii="Arial" w:eastAsia="Calibri" w:hAnsi="Arial" w:cs="Arial"/>
          <w:sz w:val="20"/>
          <w:szCs w:val="20"/>
          <w:lang w:eastAsia="pt-BR"/>
        </w:rPr>
        <w:t>- Vontade de aprender;</w:t>
      </w:r>
    </w:p>
    <w:p w:rsidR="00170488" w:rsidRPr="00170488" w:rsidRDefault="00170488" w:rsidP="00170488">
      <w:pPr>
        <w:rPr>
          <w:rFonts w:eastAsia="Calibri" w:cs="Calibri"/>
          <w:lang w:eastAsia="pt-BR"/>
        </w:rPr>
      </w:pPr>
    </w:p>
    <w:p w:rsidR="00170488" w:rsidRPr="00170488" w:rsidRDefault="00170488" w:rsidP="00170488">
      <w:pPr>
        <w:rPr>
          <w:rFonts w:eastAsia="Calibri" w:cs="Calibri"/>
          <w:b/>
          <w:lang w:eastAsia="pt-BR"/>
        </w:rPr>
      </w:pPr>
      <w:r w:rsidRPr="00170488">
        <w:rPr>
          <w:rFonts w:eastAsia="Calibri" w:cs="Calibri"/>
          <w:b/>
          <w:lang w:eastAsia="pt-BR"/>
        </w:rPr>
        <w:t> </w:t>
      </w:r>
    </w:p>
    <w:p w:rsidR="00170488" w:rsidRPr="00170488" w:rsidRDefault="00170488" w:rsidP="00170488">
      <w:pPr>
        <w:rPr>
          <w:rFonts w:eastAsia="Calibri" w:cs="Calibri"/>
          <w:b/>
          <w:lang w:eastAsia="pt-BR"/>
        </w:rPr>
      </w:pPr>
      <w:r w:rsidRPr="00170488">
        <w:rPr>
          <w:rFonts w:eastAsia="Calibri" w:cs="Calibri"/>
          <w:b/>
          <w:lang w:eastAsia="pt-BR"/>
        </w:rPr>
        <w:t>Atribuições:</w:t>
      </w:r>
    </w:p>
    <w:p w:rsidR="00170488" w:rsidRPr="00170488" w:rsidRDefault="00170488" w:rsidP="00170488">
      <w:pPr>
        <w:rPr>
          <w:rFonts w:ascii="Arial" w:eastAsia="Calibri" w:hAnsi="Arial" w:cs="Arial"/>
          <w:sz w:val="20"/>
          <w:szCs w:val="20"/>
          <w:lang w:eastAsia="pt-BR"/>
        </w:rPr>
      </w:pPr>
      <w:r w:rsidRPr="00170488">
        <w:rPr>
          <w:rFonts w:ascii="Arial" w:eastAsia="Calibri" w:hAnsi="Arial" w:cs="Arial"/>
          <w:sz w:val="20"/>
          <w:szCs w:val="20"/>
          <w:lang w:eastAsia="pt-BR"/>
        </w:rPr>
        <w:t>- Controlar as posições de nossos fundos e carteiras administradas;</w:t>
      </w:r>
    </w:p>
    <w:p w:rsidR="00170488" w:rsidRPr="00170488" w:rsidRDefault="00170488" w:rsidP="00170488">
      <w:pPr>
        <w:rPr>
          <w:rFonts w:ascii="Arial" w:eastAsia="Calibri" w:hAnsi="Arial" w:cs="Arial"/>
          <w:sz w:val="20"/>
          <w:szCs w:val="20"/>
          <w:lang w:eastAsia="pt-BR"/>
        </w:rPr>
      </w:pPr>
      <w:r w:rsidRPr="00170488">
        <w:rPr>
          <w:rFonts w:ascii="Arial" w:eastAsia="Calibri" w:hAnsi="Arial" w:cs="Arial"/>
          <w:sz w:val="20"/>
          <w:szCs w:val="20"/>
          <w:lang w:eastAsia="pt-BR"/>
        </w:rPr>
        <w:t>- Auxiliar na manutenção e desenvolvimento de rotinas de webscrapping e automatização de processos;</w:t>
      </w:r>
    </w:p>
    <w:p w:rsidR="00170488" w:rsidRPr="00170488" w:rsidRDefault="00170488" w:rsidP="00170488">
      <w:pPr>
        <w:rPr>
          <w:rFonts w:ascii="Arial" w:eastAsia="Calibri" w:hAnsi="Arial" w:cs="Arial"/>
          <w:sz w:val="20"/>
          <w:szCs w:val="20"/>
          <w:lang w:eastAsia="pt-BR"/>
        </w:rPr>
      </w:pPr>
      <w:r w:rsidRPr="00170488">
        <w:rPr>
          <w:rFonts w:ascii="Arial" w:eastAsia="Calibri" w:hAnsi="Arial" w:cs="Arial"/>
          <w:sz w:val="20"/>
          <w:szCs w:val="20"/>
          <w:lang w:eastAsia="pt-BR"/>
        </w:rPr>
        <w:t>- Gerar relatórios gerenciais das posições;</w:t>
      </w:r>
    </w:p>
    <w:p w:rsidR="00170488" w:rsidRPr="00170488" w:rsidRDefault="00170488" w:rsidP="00170488">
      <w:pPr>
        <w:rPr>
          <w:rFonts w:ascii="Arial" w:eastAsia="Calibri" w:hAnsi="Arial" w:cs="Arial"/>
          <w:sz w:val="20"/>
          <w:szCs w:val="20"/>
          <w:lang w:eastAsia="pt-BR"/>
        </w:rPr>
      </w:pPr>
      <w:r w:rsidRPr="00170488">
        <w:rPr>
          <w:rFonts w:ascii="Arial" w:eastAsia="Calibri" w:hAnsi="Arial" w:cs="Arial"/>
          <w:sz w:val="20"/>
          <w:szCs w:val="20"/>
          <w:lang w:eastAsia="pt-BR"/>
        </w:rPr>
        <w:t>- Fazer o controle de movimentações, como aplicações e resgates, posições de clientes em diferentes classes de ativos;</w:t>
      </w:r>
    </w:p>
    <w:p w:rsidR="00D44373" w:rsidRDefault="00D44373" w:rsidP="00D44373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pt-BR"/>
        </w:rPr>
      </w:pPr>
      <w:r w:rsidRPr="00134D23">
        <w:rPr>
          <w:rFonts w:ascii="Arial" w:hAnsi="Arial" w:cs="Arial"/>
          <w:color w:val="000000"/>
          <w:sz w:val="20"/>
          <w:szCs w:val="20"/>
          <w:lang w:eastAsia="pt-BR"/>
        </w:rPr>
        <w:br/>
      </w:r>
      <w:r w:rsidRPr="00134D23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Local de trabalho:</w:t>
      </w:r>
      <w:r w:rsidRPr="00134D23">
        <w:rPr>
          <w:rFonts w:ascii="Arial" w:hAnsi="Arial" w:cs="Arial"/>
          <w:color w:val="000000"/>
          <w:sz w:val="20"/>
          <w:szCs w:val="20"/>
          <w:lang w:eastAsia="pt-BR"/>
        </w:rPr>
        <w:t> </w:t>
      </w:r>
      <w:r w:rsidRPr="00134D23">
        <w:rPr>
          <w:rFonts w:ascii="Arial" w:hAnsi="Arial" w:cs="Arial"/>
          <w:color w:val="000000"/>
          <w:sz w:val="20"/>
          <w:szCs w:val="20"/>
          <w:lang w:eastAsia="pt-BR"/>
        </w:rPr>
        <w:br/>
        <w:t>São Paulo – Itaim Bibi</w:t>
      </w:r>
      <w:r w:rsidR="00170488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:rsidR="00170488" w:rsidRDefault="00170488" w:rsidP="00D4437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70488" w:rsidRPr="00134D23" w:rsidRDefault="00170488" w:rsidP="00D4437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70488" w:rsidRPr="00170488" w:rsidRDefault="00D44373" w:rsidP="00170488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eastAsia="pt-BR"/>
        </w:rPr>
      </w:pPr>
      <w:r w:rsidRPr="00134D23">
        <w:rPr>
          <w:rFonts w:ascii="Arial" w:hAnsi="Arial" w:cs="Arial"/>
          <w:color w:val="000000"/>
          <w:sz w:val="20"/>
          <w:szCs w:val="20"/>
          <w:lang w:eastAsia="pt-BR"/>
        </w:rPr>
        <w:t> </w:t>
      </w:r>
      <w:r w:rsidR="00170488" w:rsidRPr="00170488">
        <w:rPr>
          <w:rFonts w:ascii="Arial" w:hAnsi="Arial" w:cs="Arial"/>
          <w:b/>
          <w:color w:val="000000"/>
          <w:sz w:val="20"/>
          <w:szCs w:val="20"/>
          <w:lang w:eastAsia="pt-BR"/>
        </w:rPr>
        <w:t>Sobre a Mogno Capital:</w:t>
      </w:r>
    </w:p>
    <w:p w:rsidR="00170488" w:rsidRPr="00170488" w:rsidRDefault="00170488" w:rsidP="00170488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pt-BR"/>
        </w:rPr>
      </w:pPr>
      <w:r w:rsidRPr="00170488">
        <w:rPr>
          <w:rFonts w:ascii="Arial" w:hAnsi="Arial" w:cs="Arial"/>
          <w:color w:val="000000"/>
          <w:sz w:val="20"/>
          <w:szCs w:val="20"/>
          <w:lang w:eastAsia="pt-BR"/>
        </w:rPr>
        <w:t>A Mogno Capital é uma empresa de investimentos fundada em 2015 por ex-sócios da Hedging Griffo e executivos do mercado financeiro. </w:t>
      </w:r>
      <w:r w:rsidRPr="00170488">
        <w:rPr>
          <w:rFonts w:ascii="Arial" w:hAnsi="Arial" w:cs="Arial"/>
          <w:color w:val="000000"/>
          <w:sz w:val="20"/>
          <w:szCs w:val="20"/>
          <w:lang w:eastAsia="pt-BR"/>
        </w:rPr>
        <w:br/>
        <w:t>Nosso objetivo é atender clientes pessoa física qualificados, oferecendo serviços, produtos, temas e soluções diferenciadas não usuais nas grandes estruturas financeiras em função do seu tamanho, ineditismo, complexidade ou visão de longo prazo.</w:t>
      </w:r>
      <w:r w:rsidRPr="00170488">
        <w:rPr>
          <w:rFonts w:ascii="Arial" w:hAnsi="Arial" w:cs="Arial"/>
          <w:color w:val="000000"/>
          <w:sz w:val="20"/>
          <w:szCs w:val="20"/>
          <w:lang w:eastAsia="pt-BR"/>
        </w:rPr>
        <w:br/>
        <w:t xml:space="preserve">Nos organizamos sob o modelo de partnership meritocrático e temos como princípios a excelência, a extrema diligência e idoneidade, a personalização e o compromisso de co-investimento nos mesmos produtos e termos que oferecemos aos nossos clientes. </w:t>
      </w:r>
    </w:p>
    <w:p w:rsidR="00170488" w:rsidRPr="00170488" w:rsidRDefault="00170488" w:rsidP="00170488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pt-BR"/>
        </w:rPr>
      </w:pPr>
      <w:r w:rsidRPr="00170488">
        <w:rPr>
          <w:rFonts w:ascii="Arial" w:hAnsi="Arial" w:cs="Arial"/>
          <w:color w:val="000000"/>
          <w:sz w:val="20"/>
          <w:szCs w:val="20"/>
          <w:lang w:eastAsia="pt-BR"/>
        </w:rPr>
        <w:t>Nossas áreas de atuação são renda variável no Brasil e exterior, alocação internacional de recursos, produtos imobiliários e private equity.</w:t>
      </w:r>
    </w:p>
    <w:p w:rsidR="00D44373" w:rsidRPr="00134D23" w:rsidRDefault="00D44373" w:rsidP="00D4437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D44373" w:rsidRPr="00134D23" w:rsidRDefault="00D44373" w:rsidP="00D44373">
      <w:pPr>
        <w:rPr>
          <w:rFonts w:ascii="Arial" w:hAnsi="Arial" w:cs="Arial"/>
          <w:color w:val="000000"/>
          <w:sz w:val="20"/>
          <w:szCs w:val="20"/>
        </w:rPr>
      </w:pPr>
      <w:r w:rsidRPr="00134D23">
        <w:rPr>
          <w:rFonts w:ascii="Arial" w:hAnsi="Arial" w:cs="Arial"/>
          <w:color w:val="000000"/>
          <w:sz w:val="20"/>
          <w:szCs w:val="20"/>
          <w:lang w:eastAsia="pt-BR"/>
        </w:rPr>
        <w:t> </w:t>
      </w:r>
    </w:p>
    <w:p w:rsidR="00ED02FB" w:rsidRDefault="00ED02FB">
      <w:pPr>
        <w:rPr>
          <w:rFonts w:ascii="Arial" w:hAnsi="Arial" w:cs="Arial"/>
          <w:color w:val="000000"/>
          <w:sz w:val="20"/>
          <w:szCs w:val="20"/>
          <w:lang w:eastAsia="pt-BR"/>
        </w:rPr>
      </w:pPr>
    </w:p>
    <w:sectPr w:rsidR="00ED02FB" w:rsidSect="0099705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89" w:rsidRDefault="00675D89" w:rsidP="004E1D56">
      <w:r>
        <w:separator/>
      </w:r>
    </w:p>
  </w:endnote>
  <w:endnote w:type="continuationSeparator" w:id="0">
    <w:p w:rsidR="00675D89" w:rsidRDefault="00675D89" w:rsidP="004E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FB" w:rsidRPr="00134D23" w:rsidRDefault="00ED02FB" w:rsidP="00ED02FB">
    <w:pPr>
      <w:rPr>
        <w:rFonts w:ascii="Arial" w:hAnsi="Arial" w:cs="Arial"/>
        <w:color w:val="000000"/>
        <w:sz w:val="20"/>
        <w:szCs w:val="20"/>
        <w:lang w:eastAsia="pt-BR"/>
      </w:rPr>
    </w:pPr>
    <w:r>
      <w:rPr>
        <w:rFonts w:ascii="Arial" w:hAnsi="Arial" w:cs="Arial"/>
        <w:color w:val="000000"/>
        <w:sz w:val="20"/>
        <w:szCs w:val="20"/>
        <w:lang w:eastAsia="pt-BR"/>
      </w:rPr>
      <w:t xml:space="preserve">São Paulo, </w:t>
    </w:r>
    <w:r w:rsidR="00866833">
      <w:rPr>
        <w:rFonts w:ascii="Arial" w:hAnsi="Arial" w:cs="Arial"/>
        <w:color w:val="000000"/>
        <w:sz w:val="20"/>
        <w:szCs w:val="20"/>
        <w:lang w:eastAsia="pt-BR"/>
      </w:rPr>
      <w:t>16</w:t>
    </w:r>
    <w:r>
      <w:rPr>
        <w:rFonts w:ascii="Arial" w:hAnsi="Arial" w:cs="Arial"/>
        <w:color w:val="000000"/>
        <w:sz w:val="20"/>
        <w:szCs w:val="20"/>
        <w:lang w:eastAsia="pt-BR"/>
      </w:rPr>
      <w:t xml:space="preserve"> de </w:t>
    </w:r>
    <w:r w:rsidR="00866833">
      <w:rPr>
        <w:rFonts w:ascii="Arial" w:hAnsi="Arial" w:cs="Arial"/>
        <w:color w:val="000000"/>
        <w:sz w:val="20"/>
        <w:szCs w:val="20"/>
        <w:lang w:eastAsia="pt-BR"/>
      </w:rPr>
      <w:t>Janeiro</w:t>
    </w:r>
    <w:r>
      <w:rPr>
        <w:rFonts w:ascii="Arial" w:hAnsi="Arial" w:cs="Arial"/>
        <w:color w:val="000000"/>
        <w:sz w:val="20"/>
        <w:szCs w:val="20"/>
        <w:lang w:eastAsia="pt-BR"/>
      </w:rPr>
      <w:t xml:space="preserve"> de 201</w:t>
    </w:r>
    <w:r w:rsidR="00866833">
      <w:rPr>
        <w:rFonts w:ascii="Arial" w:hAnsi="Arial" w:cs="Arial"/>
        <w:color w:val="000000"/>
        <w:sz w:val="20"/>
        <w:szCs w:val="20"/>
        <w:lang w:eastAsia="pt-BR"/>
      </w:rPr>
      <w:t>9</w:t>
    </w:r>
    <w:r>
      <w:rPr>
        <w:rFonts w:ascii="Arial" w:hAnsi="Arial" w:cs="Arial"/>
        <w:color w:val="000000"/>
        <w:sz w:val="20"/>
        <w:szCs w:val="20"/>
        <w:lang w:eastAsia="pt-BR"/>
      </w:rPr>
      <w:t>.</w:t>
    </w:r>
  </w:p>
  <w:p w:rsidR="00ED02FB" w:rsidRDefault="00ED02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89" w:rsidRDefault="00675D89" w:rsidP="004E1D56">
      <w:r>
        <w:separator/>
      </w:r>
    </w:p>
  </w:footnote>
  <w:footnote w:type="continuationSeparator" w:id="0">
    <w:p w:rsidR="00675D89" w:rsidRDefault="00675D89" w:rsidP="004E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56" w:rsidRDefault="004E1D56" w:rsidP="004E1D56">
    <w:pPr>
      <w:pStyle w:val="Cabealho"/>
      <w:jc w:val="center"/>
    </w:pPr>
    <w:r w:rsidRPr="004E1D56">
      <w:rPr>
        <w:noProof/>
        <w:lang w:eastAsia="pt-BR"/>
      </w:rPr>
      <w:drawing>
        <wp:inline distT="0" distB="0" distL="0" distR="0">
          <wp:extent cx="1477538" cy="1153430"/>
          <wp:effectExtent l="0" t="0" r="8890" b="8890"/>
          <wp:docPr id="2" name="Imagem 2" descr="C:\Users\Leticia\Downloads\Mogno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icia\Downloads\Mogno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74" cy="117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D56" w:rsidRDefault="004E1D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5F"/>
    <w:rsid w:val="000477CC"/>
    <w:rsid w:val="000650B0"/>
    <w:rsid w:val="00077264"/>
    <w:rsid w:val="00134D23"/>
    <w:rsid w:val="00136055"/>
    <w:rsid w:val="00146C62"/>
    <w:rsid w:val="001518CF"/>
    <w:rsid w:val="00170488"/>
    <w:rsid w:val="00175E0D"/>
    <w:rsid w:val="00233AC9"/>
    <w:rsid w:val="00237C94"/>
    <w:rsid w:val="00390758"/>
    <w:rsid w:val="003B53A2"/>
    <w:rsid w:val="004B3A4C"/>
    <w:rsid w:val="004E1D56"/>
    <w:rsid w:val="00536AA9"/>
    <w:rsid w:val="00575CAD"/>
    <w:rsid w:val="0057756A"/>
    <w:rsid w:val="00585DDA"/>
    <w:rsid w:val="005E1CDA"/>
    <w:rsid w:val="00653B35"/>
    <w:rsid w:val="00675D89"/>
    <w:rsid w:val="006E45B1"/>
    <w:rsid w:val="007A7089"/>
    <w:rsid w:val="007F5D3B"/>
    <w:rsid w:val="00856340"/>
    <w:rsid w:val="00862621"/>
    <w:rsid w:val="00866833"/>
    <w:rsid w:val="008817F8"/>
    <w:rsid w:val="00927AB9"/>
    <w:rsid w:val="0099705F"/>
    <w:rsid w:val="00A642B1"/>
    <w:rsid w:val="00A65DC3"/>
    <w:rsid w:val="00B867C8"/>
    <w:rsid w:val="00BF5133"/>
    <w:rsid w:val="00C04A00"/>
    <w:rsid w:val="00C5473F"/>
    <w:rsid w:val="00C63681"/>
    <w:rsid w:val="00C64EAD"/>
    <w:rsid w:val="00D44373"/>
    <w:rsid w:val="00D44A92"/>
    <w:rsid w:val="00D83740"/>
    <w:rsid w:val="00DA218C"/>
    <w:rsid w:val="00ED02FB"/>
    <w:rsid w:val="00F033F7"/>
    <w:rsid w:val="00F74302"/>
    <w:rsid w:val="00F9080C"/>
    <w:rsid w:val="00F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4E53"/>
  <w15:chartTrackingRefBased/>
  <w15:docId w15:val="{FE5E12E4-4682-42E8-B4AD-F5FDC76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37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0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0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D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D56"/>
  </w:style>
  <w:style w:type="paragraph" w:styleId="Rodap">
    <w:name w:val="footer"/>
    <w:basedOn w:val="Normal"/>
    <w:link w:val="RodapChar"/>
    <w:uiPriority w:val="99"/>
    <w:unhideWhenUsed/>
    <w:rsid w:val="004E1D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D56"/>
  </w:style>
  <w:style w:type="character" w:styleId="Hyperlink">
    <w:name w:val="Hyperlink"/>
    <w:basedOn w:val="Fontepargpadro"/>
    <w:uiPriority w:val="99"/>
    <w:unhideWhenUsed/>
    <w:rsid w:val="00D44373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04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ticia.rossi@mogno.capi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Rossi</dc:creator>
  <cp:keywords/>
  <dc:description/>
  <cp:lastModifiedBy>Alessandra Souza</cp:lastModifiedBy>
  <cp:revision>2</cp:revision>
  <cp:lastPrinted>2016-04-18T17:52:00Z</cp:lastPrinted>
  <dcterms:created xsi:type="dcterms:W3CDTF">2019-01-17T18:43:00Z</dcterms:created>
  <dcterms:modified xsi:type="dcterms:W3CDTF">2019-01-17T18:43:00Z</dcterms:modified>
</cp:coreProperties>
</file>