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97" w:rsidRPr="00177097" w:rsidRDefault="00C347B7" w:rsidP="00177097">
      <w:pPr>
        <w:keepNext/>
        <w:keepLines/>
        <w:spacing w:before="360" w:line="240" w:lineRule="auto"/>
        <w:outlineLvl w:val="0"/>
        <w:rPr>
          <w:rFonts w:ascii="Georgia" w:eastAsia="MS PGothic" w:hAnsi="Georgia" w:cs="Times New Roman"/>
          <w:bCs/>
          <w:color w:val="4B4B4B" w:themeColor="text2"/>
          <w:sz w:val="36"/>
          <w:szCs w:val="26"/>
        </w:rPr>
      </w:pPr>
      <w:r>
        <w:rPr>
          <w:rFonts w:ascii="Georgia" w:eastAsia="MS PGothic" w:hAnsi="Georgia" w:cs="Times New Roman"/>
          <w:bCs/>
          <w:color w:val="4B4B4B" w:themeColor="text2"/>
          <w:sz w:val="36"/>
          <w:szCs w:val="26"/>
        </w:rPr>
        <w:t>Client Solutions Development Program</w:t>
      </w:r>
    </w:p>
    <w:p w:rsidR="00177097" w:rsidRDefault="00177097" w:rsidP="00177097">
      <w:pPr>
        <w:spacing w:after="0" w:line="276" w:lineRule="auto"/>
        <w:outlineLvl w:val="0"/>
        <w:rPr>
          <w:rFonts w:ascii="Arial" w:eastAsia="MS PGothic" w:hAnsi="Arial" w:cs="Times New Roman"/>
          <w:iCs/>
          <w:color w:val="004988"/>
          <w:sz w:val="24"/>
          <w:szCs w:val="24"/>
        </w:rPr>
      </w:pPr>
      <w:r w:rsidRPr="00EA1C34">
        <w:rPr>
          <w:rFonts w:ascii="Arial" w:eastAsia="MS PGothic" w:hAnsi="Arial" w:cs="Times New Roman"/>
          <w:iCs/>
          <w:color w:val="004988"/>
          <w:sz w:val="24"/>
          <w:szCs w:val="24"/>
        </w:rPr>
        <w:t>Department:</w:t>
      </w:r>
      <w:r w:rsidRPr="00EA1C34">
        <w:rPr>
          <w:rFonts w:ascii="Arial" w:eastAsia="MS PGothic" w:hAnsi="Arial" w:cs="Times New Roman"/>
          <w:iCs/>
          <w:color w:val="004988"/>
          <w:sz w:val="24"/>
          <w:szCs w:val="24"/>
        </w:rPr>
        <w:tab/>
      </w:r>
      <w:r w:rsidR="00C347B7">
        <w:rPr>
          <w:rFonts w:ascii="Arial" w:eastAsia="MS PGothic" w:hAnsi="Arial" w:cs="Times New Roman"/>
          <w:iCs/>
          <w:color w:val="004988"/>
          <w:sz w:val="24"/>
          <w:szCs w:val="24"/>
        </w:rPr>
        <w:t>Global Client Solutions</w:t>
      </w:r>
    </w:p>
    <w:p w:rsidR="004109F9" w:rsidRPr="00EA1C34" w:rsidRDefault="004109F9" w:rsidP="00177097">
      <w:pPr>
        <w:spacing w:after="0" w:line="276" w:lineRule="auto"/>
        <w:outlineLvl w:val="0"/>
        <w:rPr>
          <w:rFonts w:ascii="Arial" w:eastAsia="MS PGothic" w:hAnsi="Arial" w:cs="Times New Roman"/>
          <w:iCs/>
          <w:color w:val="004988"/>
          <w:sz w:val="24"/>
          <w:szCs w:val="24"/>
        </w:rPr>
      </w:pPr>
      <w:r>
        <w:rPr>
          <w:rFonts w:ascii="Arial" w:eastAsia="MS PGothic" w:hAnsi="Arial" w:cs="Times New Roman"/>
          <w:iCs/>
          <w:color w:val="004988"/>
          <w:sz w:val="24"/>
          <w:szCs w:val="24"/>
        </w:rPr>
        <w:t>Role: Client Solutions Associate</w:t>
      </w:r>
    </w:p>
    <w:p w:rsidR="00177097" w:rsidRPr="003B4AB1" w:rsidRDefault="00177097" w:rsidP="003B4AB1">
      <w:pPr>
        <w:pStyle w:val="Default"/>
      </w:pPr>
      <w:r w:rsidRPr="00EA1C34">
        <w:rPr>
          <w:rFonts w:eastAsia="MS PGothic" w:cs="Times New Roman"/>
          <w:iCs/>
          <w:color w:val="004988"/>
        </w:rPr>
        <w:t xml:space="preserve">Location: </w:t>
      </w:r>
      <w:r w:rsidR="003B4AB1">
        <w:rPr>
          <w:color w:val="004887"/>
          <w:sz w:val="22"/>
          <w:szCs w:val="22"/>
        </w:rPr>
        <w:t>Austin, Boston, Chicago, Los Angeles, New York, Norwalk, San Francisco, Toronto</w:t>
      </w:r>
    </w:p>
    <w:p w:rsidR="00177097" w:rsidRPr="00EA1C34" w:rsidRDefault="00177097" w:rsidP="00177097">
      <w:pPr>
        <w:spacing w:after="0" w:line="276" w:lineRule="auto"/>
        <w:outlineLvl w:val="0"/>
        <w:rPr>
          <w:rFonts w:ascii="Arial" w:eastAsia="MS PGothic" w:hAnsi="Arial" w:cs="Times New Roman"/>
          <w:iCs/>
          <w:color w:val="004988"/>
          <w:sz w:val="24"/>
          <w:szCs w:val="24"/>
        </w:rPr>
      </w:pPr>
    </w:p>
    <w:p w:rsidR="00177097" w:rsidRPr="005E051C" w:rsidRDefault="00762733" w:rsidP="00177097">
      <w:pPr>
        <w:rPr>
          <w:color w:val="4B4B4B"/>
          <w:sz w:val="18"/>
        </w:rPr>
      </w:pPr>
      <w:bookmarkStart w:id="0" w:name="_Hlk517091574"/>
      <w:r>
        <w:rPr>
          <w:color w:val="4B4B4B"/>
          <w:sz w:val="18"/>
        </w:rPr>
        <w:t xml:space="preserve">FactSet creates data and software solutions for tens of thousands of investment professionals around the world. </w:t>
      </w:r>
      <w:r w:rsidR="003E5F88">
        <w:rPr>
          <w:color w:val="4B4B4B"/>
          <w:sz w:val="18"/>
        </w:rPr>
        <w:t>FactSet has the growth opportunity of a start-up with the stability of a well-established company.</w:t>
      </w:r>
      <w:r w:rsidR="00177097" w:rsidRPr="005E051C">
        <w:rPr>
          <w:color w:val="4B4B4B"/>
          <w:sz w:val="18"/>
        </w:rPr>
        <w:t xml:space="preserve"> </w:t>
      </w:r>
      <w:r w:rsidR="003E5F88">
        <w:rPr>
          <w:color w:val="4B4B4B"/>
          <w:sz w:val="18"/>
        </w:rPr>
        <w:t>For almost 40 years, th</w:t>
      </w:r>
      <w:r w:rsidR="00A40B26">
        <w:rPr>
          <w:color w:val="4B4B4B"/>
          <w:sz w:val="18"/>
        </w:rPr>
        <w:t>r</w:t>
      </w:r>
      <w:r w:rsidR="003E5F88">
        <w:rPr>
          <w:color w:val="4B4B4B"/>
          <w:sz w:val="18"/>
        </w:rPr>
        <w:t xml:space="preserve">ough market changes and technological progress, we’ve maintained our focus on providing exceptional client service. </w:t>
      </w:r>
      <w:r w:rsidRPr="005E051C">
        <w:rPr>
          <w:color w:val="4B4B4B"/>
          <w:sz w:val="18"/>
        </w:rPr>
        <w:t xml:space="preserve">FactSet’s world-class service is built on our employees’ ability to engage our clients through proactive consultation </w:t>
      </w:r>
      <w:r w:rsidR="0060036D">
        <w:rPr>
          <w:color w:val="4B4B4B"/>
          <w:sz w:val="18"/>
        </w:rPr>
        <w:t xml:space="preserve">on </w:t>
      </w:r>
      <w:r w:rsidRPr="005E051C">
        <w:rPr>
          <w:color w:val="4B4B4B"/>
          <w:sz w:val="18"/>
        </w:rPr>
        <w:t>FactSet’s sophisticated product offerings.</w:t>
      </w:r>
      <w:r>
        <w:rPr>
          <w:color w:val="4B4B4B"/>
          <w:sz w:val="18"/>
        </w:rPr>
        <w:t xml:space="preserve"> </w:t>
      </w:r>
      <w:r w:rsidR="00856A58">
        <w:rPr>
          <w:color w:val="4B4B4B"/>
          <w:sz w:val="18"/>
        </w:rPr>
        <w:t>FactSet creates an inclusive environment where all perspectives are encouraged. We bring varying backgrounds, ideas, and points of view to help our clients solve their toughest challenges in innovative ways.</w:t>
      </w:r>
      <w:r w:rsidR="00177097" w:rsidRPr="005E051C">
        <w:rPr>
          <w:color w:val="4B4B4B"/>
          <w:sz w:val="18"/>
        </w:rPr>
        <w:t xml:space="preserve"> </w:t>
      </w:r>
    </w:p>
    <w:p w:rsidR="007404F0" w:rsidRPr="005E051C" w:rsidRDefault="0089091B" w:rsidP="007404F0">
      <w:pPr>
        <w:pStyle w:val="Default"/>
        <w:rPr>
          <w:rFonts w:asciiTheme="minorHAnsi" w:eastAsiaTheme="minorHAnsi" w:hAnsiTheme="minorHAnsi" w:cstheme="minorBidi"/>
          <w:color w:val="4B4B4B"/>
          <w:sz w:val="18"/>
          <w:szCs w:val="22"/>
        </w:rPr>
      </w:pPr>
      <w:bookmarkStart w:id="1" w:name="_Hlk516144608"/>
      <w:bookmarkEnd w:id="0"/>
      <w:r w:rsidRPr="005E051C">
        <w:rPr>
          <w:rFonts w:asciiTheme="minorHAnsi" w:eastAsiaTheme="minorHAnsi" w:hAnsiTheme="minorHAnsi" w:cstheme="minorBidi"/>
          <w:color w:val="4B4B4B"/>
          <w:sz w:val="18"/>
          <w:szCs w:val="22"/>
        </w:rPr>
        <w:t xml:space="preserve">The Client Solutions Development Program provides new employees with the foundational knowledge they need to successfully build careers within FactSet. Through this program, </w:t>
      </w:r>
      <w:r w:rsidR="007404F0" w:rsidRPr="005E051C">
        <w:rPr>
          <w:rFonts w:asciiTheme="minorHAnsi" w:eastAsiaTheme="minorHAnsi" w:hAnsiTheme="minorHAnsi" w:cstheme="minorBidi"/>
          <w:color w:val="4B4B4B"/>
          <w:sz w:val="18"/>
          <w:szCs w:val="22"/>
        </w:rPr>
        <w:t>Client Solutions Associates</w:t>
      </w:r>
      <w:r w:rsidRPr="005E051C">
        <w:rPr>
          <w:rFonts w:asciiTheme="minorHAnsi" w:eastAsiaTheme="minorHAnsi" w:hAnsiTheme="minorHAnsi" w:cstheme="minorBidi"/>
          <w:color w:val="4B4B4B"/>
          <w:sz w:val="18"/>
          <w:szCs w:val="22"/>
        </w:rPr>
        <w:t xml:space="preserve"> quickly gain exposure to FactSet’s solutions, clients, industry</w:t>
      </w:r>
      <w:r w:rsidR="00856A58">
        <w:rPr>
          <w:rFonts w:asciiTheme="minorHAnsi" w:eastAsiaTheme="minorHAnsi" w:hAnsiTheme="minorHAnsi" w:cstheme="minorBidi"/>
          <w:color w:val="4B4B4B"/>
          <w:sz w:val="18"/>
          <w:szCs w:val="22"/>
        </w:rPr>
        <w:t>,</w:t>
      </w:r>
      <w:r w:rsidRPr="005E051C">
        <w:rPr>
          <w:rFonts w:asciiTheme="minorHAnsi" w:eastAsiaTheme="minorHAnsi" w:hAnsiTheme="minorHAnsi" w:cstheme="minorBidi"/>
          <w:color w:val="4B4B4B"/>
          <w:sz w:val="18"/>
          <w:szCs w:val="22"/>
        </w:rPr>
        <w:t xml:space="preserve"> and various teams within our client-fa</w:t>
      </w:r>
      <w:r w:rsidR="007404F0" w:rsidRPr="005E051C">
        <w:rPr>
          <w:rFonts w:asciiTheme="minorHAnsi" w:eastAsiaTheme="minorHAnsi" w:hAnsiTheme="minorHAnsi" w:cstheme="minorBidi"/>
          <w:color w:val="4B4B4B"/>
          <w:sz w:val="18"/>
          <w:szCs w:val="22"/>
        </w:rPr>
        <w:t xml:space="preserve">cing organization. The </w:t>
      </w:r>
      <w:r w:rsidR="00846C04">
        <w:rPr>
          <w:rFonts w:asciiTheme="minorHAnsi" w:eastAsiaTheme="minorHAnsi" w:hAnsiTheme="minorHAnsi" w:cstheme="minorBidi"/>
          <w:color w:val="4B4B4B"/>
          <w:sz w:val="18"/>
          <w:szCs w:val="22"/>
        </w:rPr>
        <w:t>Client</w:t>
      </w:r>
      <w:r w:rsidR="007404F0" w:rsidRPr="005E051C">
        <w:rPr>
          <w:rFonts w:asciiTheme="minorHAnsi" w:eastAsiaTheme="minorHAnsi" w:hAnsiTheme="minorHAnsi" w:cstheme="minorBidi"/>
          <w:color w:val="4B4B4B"/>
          <w:sz w:val="18"/>
          <w:szCs w:val="22"/>
        </w:rPr>
        <w:t xml:space="preserve"> Solutions Development Program aims to best match </w:t>
      </w:r>
      <w:proofErr w:type="gramStart"/>
      <w:r w:rsidR="007404F0" w:rsidRPr="005E051C">
        <w:rPr>
          <w:rFonts w:asciiTheme="minorHAnsi" w:eastAsiaTheme="minorHAnsi" w:hAnsiTheme="minorHAnsi" w:cstheme="minorBidi"/>
          <w:color w:val="4B4B4B"/>
          <w:sz w:val="18"/>
          <w:szCs w:val="22"/>
        </w:rPr>
        <w:t>each individual’s</w:t>
      </w:r>
      <w:proofErr w:type="gramEnd"/>
      <w:r w:rsidR="007404F0" w:rsidRPr="005E051C">
        <w:rPr>
          <w:rFonts w:asciiTheme="minorHAnsi" w:eastAsiaTheme="minorHAnsi" w:hAnsiTheme="minorHAnsi" w:cstheme="minorBidi"/>
          <w:color w:val="4B4B4B"/>
          <w:sz w:val="18"/>
          <w:szCs w:val="22"/>
        </w:rPr>
        <w:t xml:space="preserve"> passions and strengths with their career destination within the Global Client Solutions team. </w:t>
      </w:r>
    </w:p>
    <w:p w:rsidR="007404F0" w:rsidRPr="005E051C" w:rsidRDefault="007404F0" w:rsidP="0089091B">
      <w:pPr>
        <w:pStyle w:val="Default"/>
        <w:rPr>
          <w:rFonts w:asciiTheme="minorHAnsi" w:eastAsiaTheme="minorHAnsi" w:hAnsiTheme="minorHAnsi" w:cstheme="minorBidi"/>
          <w:color w:val="4B4B4B"/>
          <w:sz w:val="18"/>
          <w:szCs w:val="22"/>
        </w:rPr>
      </w:pPr>
    </w:p>
    <w:p w:rsidR="0089091B" w:rsidRPr="005E051C" w:rsidRDefault="0089091B" w:rsidP="0089091B">
      <w:pPr>
        <w:pStyle w:val="Default"/>
        <w:rPr>
          <w:rFonts w:asciiTheme="minorHAnsi" w:eastAsiaTheme="minorHAnsi" w:hAnsiTheme="minorHAnsi" w:cstheme="minorBidi"/>
          <w:color w:val="4B4B4B"/>
          <w:sz w:val="18"/>
          <w:szCs w:val="22"/>
        </w:rPr>
      </w:pPr>
      <w:r w:rsidRPr="00642301">
        <w:rPr>
          <w:rFonts w:asciiTheme="minorHAnsi" w:eastAsiaTheme="minorHAnsi" w:hAnsiTheme="minorHAnsi" w:cstheme="minorBidi"/>
          <w:color w:val="4B4B4B" w:themeColor="text2"/>
          <w:sz w:val="18"/>
          <w:szCs w:val="22"/>
        </w:rPr>
        <w:t>Client Solutions Associates begin their careers with comprehensive in-person training, followed by working with clients first over the phone and then through a series of rotations</w:t>
      </w:r>
      <w:r w:rsidR="00986439" w:rsidRPr="00642301">
        <w:rPr>
          <w:rFonts w:asciiTheme="minorHAnsi" w:eastAsiaTheme="minorHAnsi" w:hAnsiTheme="minorHAnsi" w:cstheme="minorBidi"/>
          <w:color w:val="4B4B4B" w:themeColor="text2"/>
          <w:sz w:val="18"/>
          <w:szCs w:val="22"/>
        </w:rPr>
        <w:t>.</w:t>
      </w:r>
      <w:r w:rsidR="00642301">
        <w:rPr>
          <w:rFonts w:asciiTheme="minorHAnsi" w:eastAsiaTheme="minorHAnsi" w:hAnsiTheme="minorHAnsi" w:cstheme="minorBidi"/>
          <w:color w:val="4B4B4B" w:themeColor="text2"/>
          <w:sz w:val="18"/>
          <w:szCs w:val="22"/>
        </w:rPr>
        <w:t xml:space="preserve"> </w:t>
      </w:r>
      <w:r w:rsidR="00856A58">
        <w:rPr>
          <w:color w:val="4B4B4B" w:themeColor="text2"/>
          <w:sz w:val="18"/>
        </w:rPr>
        <w:t>You</w:t>
      </w:r>
      <w:r w:rsidR="00642301" w:rsidRPr="005E051C">
        <w:rPr>
          <w:color w:val="4B4B4B"/>
          <w:sz w:val="18"/>
        </w:rPr>
        <w:t xml:space="preserve"> </w:t>
      </w:r>
      <w:r w:rsidR="007404F0" w:rsidRPr="005E051C">
        <w:rPr>
          <w:color w:val="4B4B4B"/>
          <w:sz w:val="18"/>
        </w:rPr>
        <w:t xml:space="preserve">will </w:t>
      </w:r>
      <w:r w:rsidR="00642301" w:rsidRPr="005E051C">
        <w:rPr>
          <w:color w:val="4B4B4B"/>
          <w:sz w:val="18"/>
        </w:rPr>
        <w:t xml:space="preserve">find yourself on the front-lines </w:t>
      </w:r>
      <w:r w:rsidR="00642301" w:rsidRPr="00642301">
        <w:rPr>
          <w:color w:val="4B4B4B" w:themeColor="text2"/>
          <w:sz w:val="18"/>
        </w:rPr>
        <w:t>of our industry-</w:t>
      </w:r>
      <w:r w:rsidR="00642301" w:rsidRPr="005E051C">
        <w:rPr>
          <w:color w:val="4B4B4B"/>
          <w:sz w:val="18"/>
        </w:rPr>
        <w:t xml:space="preserve">leading client support </w:t>
      </w:r>
      <w:r w:rsidR="004109F9" w:rsidRPr="005E051C">
        <w:rPr>
          <w:color w:val="4B4B4B"/>
          <w:sz w:val="18"/>
        </w:rPr>
        <w:t>at the very outset of your</w:t>
      </w:r>
      <w:r w:rsidR="00642301" w:rsidRPr="005E051C">
        <w:rPr>
          <w:color w:val="4B4B4B"/>
          <w:sz w:val="18"/>
        </w:rPr>
        <w:t xml:space="preserve"> career.</w:t>
      </w:r>
      <w:r w:rsidR="001F3F0D">
        <w:rPr>
          <w:color w:val="4B4B4B"/>
          <w:sz w:val="18"/>
        </w:rPr>
        <w:t xml:space="preserve"> You will work closely with our</w:t>
      </w:r>
      <w:r w:rsidR="00642301" w:rsidRPr="005E051C">
        <w:rPr>
          <w:color w:val="4B4B4B"/>
          <w:sz w:val="18"/>
        </w:rPr>
        <w:t xml:space="preserve"> users to identify and implement solutions specific to clients’ unique workflows through FactSet’s award-winning product suite, including company research, portfolio analysis, and investment modeling. </w:t>
      </w:r>
      <w:r w:rsidR="00856A58">
        <w:rPr>
          <w:color w:val="4B4B4B"/>
          <w:sz w:val="18"/>
        </w:rPr>
        <w:t xml:space="preserve">You’ll experience the autonomy and authority needed to make your mark, while contributing to the amazing work of a wider team. </w:t>
      </w:r>
      <w:r w:rsidR="00986439" w:rsidRPr="005E051C">
        <w:rPr>
          <w:rFonts w:asciiTheme="minorHAnsi" w:eastAsiaTheme="minorHAnsi" w:hAnsiTheme="minorHAnsi" w:cstheme="minorBidi"/>
          <w:color w:val="4B4B4B"/>
          <w:sz w:val="18"/>
          <w:szCs w:val="22"/>
        </w:rPr>
        <w:t xml:space="preserve"> </w:t>
      </w:r>
    </w:p>
    <w:p w:rsidR="007404F0" w:rsidRPr="005E051C" w:rsidRDefault="007404F0" w:rsidP="0089091B">
      <w:pPr>
        <w:pStyle w:val="Default"/>
        <w:rPr>
          <w:color w:val="4B4B4B"/>
        </w:rPr>
      </w:pPr>
    </w:p>
    <w:p w:rsidR="00E61332" w:rsidRPr="000E77C5" w:rsidRDefault="00E61332" w:rsidP="00D416D5">
      <w:pPr>
        <w:rPr>
          <w:color w:val="4B4B4B"/>
          <w:sz w:val="18"/>
        </w:rPr>
      </w:pPr>
      <w:r w:rsidRPr="005E051C">
        <w:rPr>
          <w:color w:val="4B4B4B"/>
          <w:sz w:val="18"/>
        </w:rPr>
        <w:t xml:space="preserve">While we consider candidates with a strong interest in </w:t>
      </w:r>
      <w:r w:rsidR="00F95D7F" w:rsidRPr="005E051C">
        <w:rPr>
          <w:color w:val="4B4B4B"/>
          <w:sz w:val="18"/>
        </w:rPr>
        <w:t>Finance</w:t>
      </w:r>
      <w:r w:rsidRPr="005E051C">
        <w:rPr>
          <w:color w:val="4B4B4B"/>
          <w:sz w:val="18"/>
        </w:rPr>
        <w:t xml:space="preserve"> and FinTech from any major, we especially encourage applicants with backgrounds in finance, MIS, economics, accounting, business administration, and mathematics. Above all, we look for candidates with strong analytical and problem-solving skills</w:t>
      </w:r>
      <w:bookmarkEnd w:id="1"/>
      <w:r w:rsidR="00F95D7F" w:rsidRPr="005E051C">
        <w:rPr>
          <w:color w:val="4B4B4B"/>
          <w:sz w:val="18"/>
        </w:rPr>
        <w:t xml:space="preserve"> who are excited to </w:t>
      </w:r>
      <w:r w:rsidR="002472C3">
        <w:rPr>
          <w:color w:val="4B4B4B"/>
          <w:sz w:val="18"/>
        </w:rPr>
        <w:t>work with clients</w:t>
      </w:r>
      <w:r w:rsidR="00F95D7F" w:rsidRPr="005E051C">
        <w:rPr>
          <w:color w:val="4B4B4B"/>
          <w:sz w:val="18"/>
        </w:rPr>
        <w:t xml:space="preserve"> </w:t>
      </w:r>
      <w:r w:rsidR="002472C3">
        <w:rPr>
          <w:color w:val="4B4B4B"/>
          <w:sz w:val="18"/>
        </w:rPr>
        <w:t>and learn</w:t>
      </w:r>
      <w:r w:rsidR="00F95D7F" w:rsidRPr="005E051C">
        <w:rPr>
          <w:color w:val="4B4B4B"/>
          <w:sz w:val="18"/>
        </w:rPr>
        <w:t xml:space="preserve"> </w:t>
      </w:r>
      <w:proofErr w:type="gramStart"/>
      <w:r w:rsidR="00F95D7F" w:rsidRPr="005E051C">
        <w:rPr>
          <w:color w:val="4B4B4B"/>
          <w:sz w:val="18"/>
        </w:rPr>
        <w:t>on a daily basis</w:t>
      </w:r>
      <w:proofErr w:type="gramEnd"/>
      <w:r w:rsidR="00F95D7F" w:rsidRPr="000E77C5">
        <w:rPr>
          <w:color w:val="4B4B4B"/>
          <w:sz w:val="18"/>
        </w:rPr>
        <w:t>.</w:t>
      </w:r>
      <w:r w:rsidR="00FF3DBD" w:rsidRPr="000E77C5">
        <w:rPr>
          <w:color w:val="4B4B4B"/>
          <w:sz w:val="18"/>
        </w:rPr>
        <w:t xml:space="preserve"> Note training will take place in the United States.</w:t>
      </w:r>
      <w:r w:rsidR="00F95D7F" w:rsidRPr="000E77C5">
        <w:rPr>
          <w:color w:val="4B4B4B"/>
          <w:sz w:val="18"/>
        </w:rPr>
        <w:t xml:space="preserve"> </w:t>
      </w:r>
    </w:p>
    <w:p w:rsidR="00C347B7" w:rsidRPr="000E77C5" w:rsidRDefault="00C347B7" w:rsidP="00C347B7">
      <w:pPr>
        <w:autoSpaceDE w:val="0"/>
        <w:autoSpaceDN w:val="0"/>
        <w:adjustRightInd w:val="0"/>
        <w:spacing w:after="78" w:line="240" w:lineRule="auto"/>
        <w:rPr>
          <w:color w:val="4B4B4B" w:themeColor="text2"/>
          <w:sz w:val="18"/>
        </w:rPr>
      </w:pPr>
      <w:r w:rsidRPr="000E77C5">
        <w:rPr>
          <w:color w:val="4B4B4B" w:themeColor="text2"/>
          <w:sz w:val="18"/>
        </w:rPr>
        <w:t xml:space="preserve">Throughout the program, Client Solutions Associates will develop a wide array of skills and provide value to our clients by: </w:t>
      </w:r>
    </w:p>
    <w:p w:rsidR="00C347B7" w:rsidRPr="000E77C5" w:rsidRDefault="00C347B7" w:rsidP="00C347B7">
      <w:pPr>
        <w:pStyle w:val="ListParagraph"/>
        <w:numPr>
          <w:ilvl w:val="0"/>
          <w:numId w:val="14"/>
        </w:numPr>
        <w:autoSpaceDE w:val="0"/>
        <w:autoSpaceDN w:val="0"/>
        <w:adjustRightInd w:val="0"/>
        <w:spacing w:after="78" w:line="240" w:lineRule="auto"/>
        <w:rPr>
          <w:color w:val="4B4B4B" w:themeColor="text2"/>
          <w:sz w:val="18"/>
        </w:rPr>
      </w:pPr>
      <w:r w:rsidRPr="000E77C5">
        <w:rPr>
          <w:color w:val="4B4B4B" w:themeColor="text2"/>
          <w:sz w:val="18"/>
        </w:rPr>
        <w:t xml:space="preserve">Developing a deep knowledge base across our business, products, and clients </w:t>
      </w:r>
    </w:p>
    <w:p w:rsidR="00C347B7" w:rsidRPr="000E77C5" w:rsidRDefault="00C347B7" w:rsidP="00C347B7">
      <w:pPr>
        <w:pStyle w:val="ListParagraph"/>
        <w:numPr>
          <w:ilvl w:val="0"/>
          <w:numId w:val="14"/>
        </w:numPr>
        <w:autoSpaceDE w:val="0"/>
        <w:autoSpaceDN w:val="0"/>
        <w:adjustRightInd w:val="0"/>
        <w:spacing w:after="78" w:line="240" w:lineRule="auto"/>
        <w:rPr>
          <w:strike/>
          <w:color w:val="4B4B4B" w:themeColor="text2"/>
          <w:sz w:val="18"/>
        </w:rPr>
      </w:pPr>
      <w:r w:rsidRPr="000E77C5">
        <w:rPr>
          <w:color w:val="4B4B4B" w:themeColor="text2"/>
          <w:sz w:val="18"/>
        </w:rPr>
        <w:t xml:space="preserve">Communicating with impact in person and over the phone while mastering presentation and public speaking skills </w:t>
      </w:r>
    </w:p>
    <w:p w:rsidR="00C347B7" w:rsidRPr="000E77C5" w:rsidRDefault="00C347B7" w:rsidP="00C347B7">
      <w:pPr>
        <w:pStyle w:val="ListParagraph"/>
        <w:numPr>
          <w:ilvl w:val="0"/>
          <w:numId w:val="14"/>
        </w:numPr>
        <w:autoSpaceDE w:val="0"/>
        <w:autoSpaceDN w:val="0"/>
        <w:adjustRightInd w:val="0"/>
        <w:spacing w:after="78" w:line="240" w:lineRule="auto"/>
        <w:rPr>
          <w:color w:val="4B4B4B"/>
          <w:sz w:val="18"/>
        </w:rPr>
      </w:pPr>
      <w:r w:rsidRPr="000E77C5">
        <w:rPr>
          <w:color w:val="4B4B4B" w:themeColor="text2"/>
          <w:sz w:val="18"/>
        </w:rPr>
        <w:t xml:space="preserve">Asking effective questions in various situations to gather information, uncover needs, </w:t>
      </w:r>
      <w:r w:rsidR="0060036D" w:rsidRPr="000E77C5">
        <w:rPr>
          <w:color w:val="4B4B4B" w:themeColor="text2"/>
          <w:sz w:val="18"/>
        </w:rPr>
        <w:t>and create solutions to foster</w:t>
      </w:r>
      <w:r w:rsidRPr="000E77C5">
        <w:rPr>
          <w:color w:val="4B4B4B" w:themeColor="text2"/>
          <w:sz w:val="18"/>
        </w:rPr>
        <w:t xml:space="preserve"> truly </w:t>
      </w:r>
      <w:r w:rsidRPr="000E77C5">
        <w:rPr>
          <w:color w:val="4B4B4B"/>
          <w:sz w:val="18"/>
        </w:rPr>
        <w:t xml:space="preserve">collaborative and consultative partnerships </w:t>
      </w:r>
    </w:p>
    <w:p w:rsidR="00C347B7" w:rsidRPr="000E77C5" w:rsidRDefault="00C347B7" w:rsidP="00C347B7">
      <w:pPr>
        <w:pStyle w:val="ListParagraph"/>
        <w:numPr>
          <w:ilvl w:val="0"/>
          <w:numId w:val="14"/>
        </w:numPr>
        <w:autoSpaceDE w:val="0"/>
        <w:autoSpaceDN w:val="0"/>
        <w:adjustRightInd w:val="0"/>
        <w:spacing w:after="78" w:line="240" w:lineRule="auto"/>
        <w:rPr>
          <w:color w:val="4B4B4B"/>
          <w:sz w:val="18"/>
        </w:rPr>
      </w:pPr>
      <w:r w:rsidRPr="000E77C5">
        <w:rPr>
          <w:color w:val="4B4B4B"/>
          <w:sz w:val="18"/>
        </w:rPr>
        <w:t xml:space="preserve">Defining key industry terms and concepts important to FactSet’s clients to </w:t>
      </w:r>
      <w:proofErr w:type="gramStart"/>
      <w:r w:rsidRPr="000E77C5">
        <w:rPr>
          <w:color w:val="4B4B4B"/>
          <w:sz w:val="18"/>
        </w:rPr>
        <w:t>be seen as</w:t>
      </w:r>
      <w:proofErr w:type="gramEnd"/>
      <w:r w:rsidRPr="000E77C5">
        <w:rPr>
          <w:color w:val="4B4B4B"/>
          <w:sz w:val="18"/>
        </w:rPr>
        <w:t xml:space="preserve"> an industry expert </w:t>
      </w:r>
    </w:p>
    <w:p w:rsidR="007905FE" w:rsidRPr="000E77C5" w:rsidRDefault="007905FE" w:rsidP="00C347B7">
      <w:pPr>
        <w:pStyle w:val="ListParagraph"/>
        <w:numPr>
          <w:ilvl w:val="0"/>
          <w:numId w:val="14"/>
        </w:numPr>
        <w:autoSpaceDE w:val="0"/>
        <w:autoSpaceDN w:val="0"/>
        <w:adjustRightInd w:val="0"/>
        <w:spacing w:after="78" w:line="240" w:lineRule="auto"/>
        <w:rPr>
          <w:color w:val="4B4B4B"/>
          <w:sz w:val="18"/>
        </w:rPr>
      </w:pPr>
      <w:r w:rsidRPr="000E77C5">
        <w:rPr>
          <w:color w:val="4B4B4B"/>
          <w:sz w:val="18"/>
        </w:rPr>
        <w:t xml:space="preserve">Building a professional network </w:t>
      </w:r>
      <w:r w:rsidR="00F2402A" w:rsidRPr="000E77C5">
        <w:rPr>
          <w:color w:val="4B4B4B"/>
          <w:sz w:val="18"/>
        </w:rPr>
        <w:t xml:space="preserve">with internal stakeholders and industry professionals </w:t>
      </w:r>
    </w:p>
    <w:p w:rsidR="00C347B7" w:rsidRPr="000E77C5" w:rsidRDefault="00C347B7" w:rsidP="00C347B7">
      <w:pPr>
        <w:pStyle w:val="ListParagraph"/>
        <w:numPr>
          <w:ilvl w:val="0"/>
          <w:numId w:val="14"/>
        </w:numPr>
        <w:autoSpaceDE w:val="0"/>
        <w:autoSpaceDN w:val="0"/>
        <w:adjustRightInd w:val="0"/>
        <w:spacing w:after="78" w:line="240" w:lineRule="auto"/>
        <w:rPr>
          <w:color w:val="4B4B4B" w:themeColor="text2"/>
          <w:sz w:val="18"/>
        </w:rPr>
      </w:pPr>
      <w:r w:rsidRPr="000E77C5">
        <w:rPr>
          <w:color w:val="4B4B4B" w:themeColor="text2"/>
          <w:sz w:val="18"/>
        </w:rPr>
        <w:t xml:space="preserve">Using advanced product knowledge and understanding of FactSet’s product suite to identify and implement solutions specific to client workflows including Excel modeling, company research, and portfolio analysis </w:t>
      </w:r>
    </w:p>
    <w:p w:rsidR="00177097" w:rsidRPr="000E77C5" w:rsidRDefault="00177097" w:rsidP="00873255">
      <w:pPr>
        <w:spacing w:before="240" w:after="0" w:line="240" w:lineRule="auto"/>
        <w:outlineLvl w:val="0"/>
        <w:rPr>
          <w:rFonts w:eastAsia="Book Antiqua" w:cs="Arial"/>
          <w:b/>
          <w:color w:val="4B4B4B" w:themeColor="text2"/>
          <w:sz w:val="18"/>
        </w:rPr>
      </w:pPr>
      <w:r w:rsidRPr="000E77C5">
        <w:rPr>
          <w:rFonts w:eastAsia="Book Antiqua" w:cs="Arial"/>
          <w:b/>
          <w:color w:val="4B4B4B" w:themeColor="text2"/>
          <w:sz w:val="18"/>
        </w:rPr>
        <w:t>Qualifications:</w:t>
      </w:r>
    </w:p>
    <w:p w:rsidR="00A40B26" w:rsidRPr="000E77C5" w:rsidRDefault="00A40B26" w:rsidP="00A40B26">
      <w:pPr>
        <w:pStyle w:val="ListParagraph"/>
        <w:numPr>
          <w:ilvl w:val="0"/>
          <w:numId w:val="14"/>
        </w:numPr>
        <w:autoSpaceDE w:val="0"/>
        <w:autoSpaceDN w:val="0"/>
        <w:adjustRightInd w:val="0"/>
        <w:spacing w:after="78" w:line="240" w:lineRule="auto"/>
        <w:rPr>
          <w:color w:val="4B4B4B" w:themeColor="text2"/>
          <w:sz w:val="18"/>
        </w:rPr>
      </w:pPr>
      <w:bookmarkStart w:id="2" w:name="_GoBack"/>
      <w:r w:rsidRPr="000E77C5">
        <w:rPr>
          <w:color w:val="4B4B4B" w:themeColor="text2"/>
          <w:sz w:val="18"/>
        </w:rPr>
        <w:t xml:space="preserve">Strong analytical and problem-solving skills </w:t>
      </w:r>
    </w:p>
    <w:p w:rsidR="0089091B" w:rsidRPr="000E77C5" w:rsidRDefault="0089091B" w:rsidP="0089091B">
      <w:pPr>
        <w:pStyle w:val="ListParagraph"/>
        <w:numPr>
          <w:ilvl w:val="0"/>
          <w:numId w:val="14"/>
        </w:numPr>
        <w:autoSpaceDE w:val="0"/>
        <w:autoSpaceDN w:val="0"/>
        <w:adjustRightInd w:val="0"/>
        <w:spacing w:after="78" w:line="240" w:lineRule="auto"/>
        <w:rPr>
          <w:color w:val="4B4B4B" w:themeColor="text2"/>
          <w:sz w:val="18"/>
        </w:rPr>
      </w:pPr>
      <w:r w:rsidRPr="000E77C5">
        <w:rPr>
          <w:rFonts w:hint="eastAsia"/>
          <w:color w:val="4B4B4B" w:themeColor="text2"/>
          <w:sz w:val="18"/>
        </w:rPr>
        <w:t xml:space="preserve">Exceptional verbal and written communication skills </w:t>
      </w:r>
    </w:p>
    <w:p w:rsidR="0089091B" w:rsidRPr="000E77C5" w:rsidRDefault="0089091B" w:rsidP="0089091B">
      <w:pPr>
        <w:pStyle w:val="ListParagraph"/>
        <w:numPr>
          <w:ilvl w:val="0"/>
          <w:numId w:val="14"/>
        </w:numPr>
        <w:autoSpaceDE w:val="0"/>
        <w:autoSpaceDN w:val="0"/>
        <w:adjustRightInd w:val="0"/>
        <w:spacing w:after="78" w:line="240" w:lineRule="auto"/>
        <w:rPr>
          <w:color w:val="4B4B4B" w:themeColor="text2"/>
          <w:sz w:val="18"/>
        </w:rPr>
      </w:pPr>
      <w:r w:rsidRPr="000E77C5">
        <w:rPr>
          <w:color w:val="4B4B4B" w:themeColor="text2"/>
          <w:sz w:val="18"/>
        </w:rPr>
        <w:t xml:space="preserve">Experience or desire to be client facing </w:t>
      </w:r>
    </w:p>
    <w:p w:rsidR="0089091B" w:rsidRPr="000E77C5" w:rsidRDefault="0089091B" w:rsidP="0089091B">
      <w:pPr>
        <w:pStyle w:val="ListParagraph"/>
        <w:numPr>
          <w:ilvl w:val="0"/>
          <w:numId w:val="14"/>
        </w:numPr>
        <w:autoSpaceDE w:val="0"/>
        <w:autoSpaceDN w:val="0"/>
        <w:adjustRightInd w:val="0"/>
        <w:spacing w:after="78" w:line="240" w:lineRule="auto"/>
        <w:rPr>
          <w:color w:val="4B4B4B" w:themeColor="text2"/>
          <w:sz w:val="18"/>
        </w:rPr>
      </w:pPr>
      <w:r w:rsidRPr="000E77C5">
        <w:rPr>
          <w:color w:val="4B4B4B" w:themeColor="text2"/>
          <w:sz w:val="18"/>
        </w:rPr>
        <w:t xml:space="preserve">Desire to grow and learn in an ever-changing environment </w:t>
      </w:r>
    </w:p>
    <w:p w:rsidR="0089091B" w:rsidRPr="000E77C5" w:rsidRDefault="0089091B" w:rsidP="0089091B">
      <w:pPr>
        <w:pStyle w:val="ListParagraph"/>
        <w:numPr>
          <w:ilvl w:val="0"/>
          <w:numId w:val="14"/>
        </w:numPr>
        <w:autoSpaceDE w:val="0"/>
        <w:autoSpaceDN w:val="0"/>
        <w:adjustRightInd w:val="0"/>
        <w:spacing w:after="78" w:line="240" w:lineRule="auto"/>
        <w:rPr>
          <w:color w:val="4B4B4B" w:themeColor="text2"/>
          <w:sz w:val="18"/>
        </w:rPr>
      </w:pPr>
      <w:r w:rsidRPr="000E77C5">
        <w:rPr>
          <w:color w:val="4B4B4B" w:themeColor="text2"/>
          <w:sz w:val="18"/>
        </w:rPr>
        <w:t xml:space="preserve">Excellent interpersonal skills and a proven ability to work on teams </w:t>
      </w:r>
    </w:p>
    <w:p w:rsidR="00E63565" w:rsidRPr="000E77C5" w:rsidRDefault="0089091B" w:rsidP="00E63565">
      <w:pPr>
        <w:pStyle w:val="ListParagraph"/>
        <w:numPr>
          <w:ilvl w:val="0"/>
          <w:numId w:val="14"/>
        </w:numPr>
        <w:autoSpaceDE w:val="0"/>
        <w:autoSpaceDN w:val="0"/>
        <w:adjustRightInd w:val="0"/>
        <w:spacing w:after="78" w:line="240" w:lineRule="auto"/>
        <w:rPr>
          <w:color w:val="4B4B4B" w:themeColor="text2"/>
          <w:sz w:val="18"/>
        </w:rPr>
      </w:pPr>
      <w:r w:rsidRPr="000E77C5">
        <w:rPr>
          <w:color w:val="4B4B4B" w:themeColor="text2"/>
          <w:sz w:val="18"/>
        </w:rPr>
        <w:t xml:space="preserve">Strong knowledge of Microsoft Office </w:t>
      </w:r>
    </w:p>
    <w:p w:rsidR="0089091B" w:rsidRPr="000E77C5" w:rsidRDefault="0089091B" w:rsidP="00C347B7">
      <w:pPr>
        <w:pStyle w:val="ListParagraph"/>
        <w:numPr>
          <w:ilvl w:val="0"/>
          <w:numId w:val="14"/>
        </w:numPr>
        <w:autoSpaceDE w:val="0"/>
        <w:autoSpaceDN w:val="0"/>
        <w:adjustRightInd w:val="0"/>
        <w:spacing w:after="0" w:line="240" w:lineRule="auto"/>
        <w:rPr>
          <w:color w:val="4B4B4B" w:themeColor="text2"/>
          <w:sz w:val="18"/>
        </w:rPr>
      </w:pPr>
      <w:r w:rsidRPr="000E77C5">
        <w:rPr>
          <w:color w:val="4B4B4B" w:themeColor="text2"/>
          <w:sz w:val="18"/>
        </w:rPr>
        <w:t xml:space="preserve">Bachelor’s Degree or 1-2 years of industry experience </w:t>
      </w:r>
    </w:p>
    <w:p w:rsidR="00FF3DBD" w:rsidRPr="000E77C5" w:rsidRDefault="00FF3DBD" w:rsidP="00C347B7">
      <w:pPr>
        <w:pStyle w:val="ListParagraph"/>
        <w:numPr>
          <w:ilvl w:val="0"/>
          <w:numId w:val="14"/>
        </w:numPr>
        <w:autoSpaceDE w:val="0"/>
        <w:autoSpaceDN w:val="0"/>
        <w:adjustRightInd w:val="0"/>
        <w:spacing w:after="0" w:line="240" w:lineRule="auto"/>
        <w:rPr>
          <w:color w:val="4B4B4B" w:themeColor="text2"/>
          <w:sz w:val="18"/>
        </w:rPr>
      </w:pPr>
      <w:r w:rsidRPr="000E77C5">
        <w:rPr>
          <w:color w:val="4B4B4B" w:themeColor="text2"/>
          <w:sz w:val="18"/>
        </w:rPr>
        <w:t>Proficiency in English</w:t>
      </w:r>
    </w:p>
    <w:p w:rsidR="00E61332" w:rsidRPr="00A40B26" w:rsidRDefault="00E61332" w:rsidP="00A40B26">
      <w:pPr>
        <w:rPr>
          <w:i/>
          <w:iCs/>
          <w:color w:val="4B4B4B" w:themeColor="text2"/>
          <w:sz w:val="18"/>
        </w:rPr>
      </w:pPr>
      <w:bookmarkStart w:id="3" w:name="_Hlk516137873"/>
      <w:bookmarkEnd w:id="2"/>
    </w:p>
    <w:p w:rsidR="00177097" w:rsidRPr="00E61332" w:rsidRDefault="00AD5A38" w:rsidP="00E61332">
      <w:pPr>
        <w:rPr>
          <w:i/>
          <w:iCs/>
          <w:color w:val="4B4B4B" w:themeColor="text2"/>
          <w:sz w:val="18"/>
        </w:rPr>
      </w:pPr>
      <w:r w:rsidRPr="005E051C">
        <w:rPr>
          <w:color w:val="4B4B4B"/>
          <w:sz w:val="18"/>
        </w:rPr>
        <w:t xml:space="preserve">At FactSet, we celebrate diversity of thought, experience, and perspective. We are committed to disrupting bias and </w:t>
      </w:r>
      <w:r w:rsidR="00C90ABB" w:rsidRPr="005E051C">
        <w:rPr>
          <w:color w:val="4B4B4B"/>
          <w:sz w:val="18"/>
        </w:rPr>
        <w:t xml:space="preserve">conducting </w:t>
      </w:r>
      <w:r w:rsidRPr="005E051C">
        <w:rPr>
          <w:color w:val="4B4B4B"/>
          <w:sz w:val="18"/>
        </w:rPr>
        <w:t xml:space="preserve">a transparent hiring process.  All qualified applicants will be considered for employment regardless of race, color, ancestry, religion, sex, national origin, sexual orientation, age, citizenship, marital status, disability, gender identity or veteran status. FactSet participates in </w:t>
      </w:r>
      <w:r w:rsidRPr="00E61332">
        <w:rPr>
          <w:color w:val="4B4B4B" w:themeColor="text2"/>
          <w:sz w:val="18"/>
        </w:rPr>
        <w:t>E-Verify.</w:t>
      </w:r>
      <w:bookmarkEnd w:id="3"/>
    </w:p>
    <w:p w:rsidR="003A0BC8" w:rsidRDefault="00177097" w:rsidP="00177097">
      <w:pPr>
        <w:rPr>
          <w:color w:val="4B4B4B" w:themeColor="text2"/>
          <w:sz w:val="12"/>
        </w:rPr>
      </w:pPr>
      <w:r w:rsidRPr="00E61332">
        <w:rPr>
          <w:color w:val="4B4B4B" w:themeColor="text2"/>
          <w:sz w:val="12"/>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CF7B6A" w:rsidRDefault="00CF7B6A" w:rsidP="00177097">
      <w:pPr>
        <w:rPr>
          <w:color w:val="4B4B4B" w:themeColor="text2"/>
          <w:sz w:val="12"/>
        </w:rPr>
      </w:pPr>
    </w:p>
    <w:sectPr w:rsidR="00CF7B6A" w:rsidSect="00E61332">
      <w:headerReference w:type="default" r:id="rId8"/>
      <w:footerReference w:type="default" r:id="rId9"/>
      <w:headerReference w:type="first" r:id="rId10"/>
      <w:pgSz w:w="12240" w:h="15840"/>
      <w:pgMar w:top="1080" w:right="720" w:bottom="1080" w:left="806" w:header="810" w:footer="4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23" w:rsidRDefault="00346F23" w:rsidP="000B797C">
      <w:r>
        <w:separator/>
      </w:r>
    </w:p>
  </w:endnote>
  <w:endnote w:type="continuationSeparator" w:id="0">
    <w:p w:rsidR="00346F23" w:rsidRDefault="00346F23" w:rsidP="000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31" w:rsidRDefault="00863231" w:rsidP="0006635C">
    <w:pPr>
      <w:pStyle w:val="Footer"/>
      <w:rPr>
        <w:rStyle w:val="FooterChar"/>
        <w:color w:val="7CBA0C" w:themeColor="accent3"/>
      </w:rPr>
    </w:pPr>
  </w:p>
  <w:p w:rsidR="00863231" w:rsidRDefault="00863231" w:rsidP="0006635C">
    <w:pPr>
      <w:pStyle w:val="Footer"/>
      <w:rPr>
        <w:rStyle w:val="FooterChar"/>
        <w:color w:val="7CBA0C" w:themeColor="accent3"/>
      </w:rPr>
    </w:pPr>
  </w:p>
  <w:p w:rsidR="00863231" w:rsidRDefault="00863231" w:rsidP="0006635C">
    <w:pPr>
      <w:pStyle w:val="Footer"/>
      <w:rPr>
        <w:rStyle w:val="FooterChar"/>
        <w:color w:val="7CBA0C" w:themeColor="accent3"/>
      </w:rPr>
    </w:pPr>
  </w:p>
  <w:p w:rsidR="00863231" w:rsidRPr="0006635C" w:rsidRDefault="005361D0" w:rsidP="0006635C">
    <w:pPr>
      <w:pStyle w:val="ReferenceFooter"/>
      <w:tabs>
        <w:tab w:val="left" w:pos="7920"/>
      </w:tabs>
      <w:spacing w:after="60"/>
      <w:rPr>
        <w:rStyle w:val="PageNumber"/>
        <w:sz w:val="12"/>
        <w:szCs w:val="16"/>
      </w:rPr>
    </w:pPr>
    <w:r>
      <w:rPr>
        <w:sz w:val="12"/>
        <w:szCs w:val="16"/>
      </w:rPr>
      <w:t>Copyright © 2018</w:t>
    </w:r>
    <w:r w:rsidR="00863231" w:rsidRPr="0006635C">
      <w:rPr>
        <w:sz w:val="12"/>
        <w:szCs w:val="16"/>
      </w:rPr>
      <w:t xml:space="preserve"> FactSet Research Systems Inc. All rights reserved.</w:t>
    </w:r>
    <w:r w:rsidR="00863231" w:rsidRPr="0006635C">
      <w:rPr>
        <w:rStyle w:val="FooterChar"/>
        <w:rFonts w:eastAsiaTheme="majorEastAsia" w:cs="Arial"/>
        <w:color w:val="E1E1E1" w:themeColor="background2"/>
        <w:szCs w:val="16"/>
      </w:rPr>
      <w:tab/>
    </w:r>
    <w:r w:rsidR="00863231" w:rsidRPr="0006635C">
      <w:rPr>
        <w:bCs/>
        <w:color w:val="00AEEF" w:themeColor="accent1"/>
        <w:sz w:val="12"/>
        <w:szCs w:val="16"/>
      </w:rPr>
      <w:t>FactSet Research Systems Inc</w:t>
    </w:r>
    <w:r w:rsidR="00863231" w:rsidRPr="0006635C">
      <w:rPr>
        <w:bCs/>
        <w:sz w:val="12"/>
        <w:szCs w:val="16"/>
      </w:rPr>
      <w:t xml:space="preserve">.  </w:t>
    </w:r>
    <w:proofErr w:type="gramStart"/>
    <w:r w:rsidR="00863231" w:rsidRPr="0006635C">
      <w:rPr>
        <w:bCs/>
        <w:sz w:val="12"/>
        <w:szCs w:val="16"/>
      </w:rPr>
      <w:t xml:space="preserve">|  </w:t>
    </w:r>
    <w:r w:rsidR="00863231" w:rsidRPr="00222339">
      <w:rPr>
        <w:rFonts w:cs="Arial"/>
        <w:sz w:val="12"/>
        <w:szCs w:val="16"/>
      </w:rPr>
      <w:t>www.factset.com</w:t>
    </w:r>
    <w:proofErr w:type="gramEnd"/>
  </w:p>
  <w:p w:rsidR="008556EA" w:rsidRPr="0006635C" w:rsidRDefault="00863231" w:rsidP="0006635C">
    <w:pPr>
      <w:pStyle w:val="Footer"/>
      <w:rPr>
        <w:rStyle w:val="PageNumber"/>
      </w:rPr>
    </w:pPr>
    <w:r w:rsidRPr="0006635C">
      <w:rPr>
        <w:rStyle w:val="PageNumber"/>
      </w:rPr>
      <w:fldChar w:fldCharType="begin"/>
    </w:r>
    <w:r w:rsidRPr="0006635C">
      <w:rPr>
        <w:rStyle w:val="PageNumber"/>
      </w:rPr>
      <w:instrText xml:space="preserve"> PAGE </w:instrText>
    </w:r>
    <w:r w:rsidRPr="0006635C">
      <w:rPr>
        <w:rStyle w:val="PageNumber"/>
      </w:rPr>
      <w:fldChar w:fldCharType="separate"/>
    </w:r>
    <w:r w:rsidR="00C347B7">
      <w:rPr>
        <w:rStyle w:val="PageNumber"/>
      </w:rPr>
      <w:t>2</w:t>
    </w:r>
    <w:r w:rsidRPr="0006635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23" w:rsidRDefault="00346F23" w:rsidP="000B797C">
      <w:r>
        <w:separator/>
      </w:r>
    </w:p>
  </w:footnote>
  <w:footnote w:type="continuationSeparator" w:id="0">
    <w:p w:rsidR="00346F23" w:rsidRDefault="00346F23" w:rsidP="000B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EA" w:rsidRDefault="0079500D" w:rsidP="00FC1D43">
    <w:r>
      <w:rPr>
        <w:noProof/>
      </w:rPr>
      <w:drawing>
        <wp:inline distT="0" distB="0" distL="0" distR="0" wp14:anchorId="74BDF256" wp14:editId="3606B099">
          <wp:extent cx="2472690" cy="143439"/>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_tagline_cmyk.png"/>
                  <pic:cNvPicPr/>
                </pic:nvPicPr>
                <pic:blipFill>
                  <a:blip r:embed="rId1">
                    <a:extLst>
                      <a:ext uri="{28A0092B-C50C-407E-A947-70E740481C1C}">
                        <a14:useLocalDpi xmlns:a14="http://schemas.microsoft.com/office/drawing/2010/main" val="0"/>
                      </a:ext>
                    </a:extLst>
                  </a:blip>
                  <a:stretch>
                    <a:fillRect/>
                  </a:stretch>
                </pic:blipFill>
                <pic:spPr>
                  <a:xfrm>
                    <a:off x="0" y="0"/>
                    <a:ext cx="2475943" cy="1436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31" w:rsidRDefault="00863231">
    <w:pPr>
      <w:pStyle w:val="Header"/>
    </w:pPr>
    <w:r>
      <w:rPr>
        <w:noProof/>
      </w:rPr>
      <w:drawing>
        <wp:inline distT="0" distB="0" distL="0" distR="0" wp14:anchorId="7AD8FD41" wp14:editId="7178A431">
          <wp:extent cx="2472690" cy="143439"/>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_tagline_cmyk.png"/>
                  <pic:cNvPicPr/>
                </pic:nvPicPr>
                <pic:blipFill>
                  <a:blip r:embed="rId1">
                    <a:extLst>
                      <a:ext uri="{28A0092B-C50C-407E-A947-70E740481C1C}">
                        <a14:useLocalDpi xmlns:a14="http://schemas.microsoft.com/office/drawing/2010/main" val="0"/>
                      </a:ext>
                    </a:extLst>
                  </a:blip>
                  <a:stretch>
                    <a:fillRect/>
                  </a:stretch>
                </pic:blipFill>
                <pic:spPr>
                  <a:xfrm>
                    <a:off x="0" y="0"/>
                    <a:ext cx="2475943" cy="143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063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07B5"/>
    <w:multiLevelType w:val="hybridMultilevel"/>
    <w:tmpl w:val="B010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F0F4A"/>
    <w:multiLevelType w:val="multilevel"/>
    <w:tmpl w:val="657EF642"/>
    <w:lvl w:ilvl="0">
      <w:start w:val="1"/>
      <w:numFmt w:val="decimal"/>
      <w:lvlText w:val="%1."/>
      <w:lvlJc w:val="left"/>
      <w:pPr>
        <w:ind w:left="504" w:hanging="144"/>
      </w:pPr>
      <w:rPr>
        <w:rFonts w:hint="default"/>
        <w:b w:val="0"/>
        <w:bCs w:val="0"/>
        <w:i w:val="0"/>
        <w:iCs w:val="0"/>
        <w:color w:val="4B4B4B" w:themeColor="text2"/>
        <w:sz w:val="18"/>
        <w:szCs w:val="18"/>
      </w:rPr>
    </w:lvl>
    <w:lvl w:ilvl="1">
      <w:start w:val="1"/>
      <w:numFmt w:val="decimal"/>
      <w:lvlText w:val="%2."/>
      <w:lvlJc w:val="left"/>
      <w:pPr>
        <w:ind w:left="864" w:hanging="144"/>
      </w:pPr>
      <w:rPr>
        <w:rFonts w:hint="default"/>
        <w:color w:val="00AEEF" w:themeColor="text1"/>
      </w:rPr>
    </w:lvl>
    <w:lvl w:ilvl="2">
      <w:start w:val="1"/>
      <w:numFmt w:val="lowerRoman"/>
      <w:pStyle w:val="NumberedCopyLevel3"/>
      <w:lvlText w:val="%3."/>
      <w:lvlJc w:val="left"/>
      <w:pPr>
        <w:ind w:left="1224" w:hanging="144"/>
      </w:pPr>
      <w:rPr>
        <w:rFonts w:hint="default"/>
        <w:color w:val="4B4B4B" w:themeColor="text2"/>
      </w:rPr>
    </w:lvl>
    <w:lvl w:ilvl="3">
      <w:start w:val="1"/>
      <w:numFmt w:val="decimal"/>
      <w:suff w:val="space"/>
      <w:lvlText w:val="%4."/>
      <w:lvlJc w:val="left"/>
      <w:pPr>
        <w:ind w:left="1584" w:hanging="144"/>
      </w:pPr>
      <w:rPr>
        <w:rFonts w:hint="default"/>
        <w:color w:val="863484" w:themeColor="accent6"/>
      </w:rPr>
    </w:lvl>
    <w:lvl w:ilvl="4">
      <w:start w:val="1"/>
      <w:numFmt w:val="lowerLetter"/>
      <w:suff w:val="space"/>
      <w:lvlText w:val="%5."/>
      <w:lvlJc w:val="left"/>
      <w:pPr>
        <w:ind w:left="1944" w:hanging="144"/>
      </w:pPr>
      <w:rPr>
        <w:rFonts w:hint="default"/>
        <w:color w:val="863484" w:themeColor="accent6"/>
      </w:rPr>
    </w:lvl>
    <w:lvl w:ilvl="5">
      <w:start w:val="1"/>
      <w:numFmt w:val="lowerRoman"/>
      <w:suff w:val="space"/>
      <w:lvlText w:val="%6."/>
      <w:lvlJc w:val="right"/>
      <w:pPr>
        <w:ind w:left="2304" w:hanging="144"/>
      </w:pPr>
      <w:rPr>
        <w:rFonts w:hint="default"/>
        <w:color w:val="863484" w:themeColor="accent6"/>
      </w:rPr>
    </w:lvl>
    <w:lvl w:ilvl="6">
      <w:start w:val="1"/>
      <w:numFmt w:val="decimal"/>
      <w:suff w:val="space"/>
      <w:lvlText w:val="%7."/>
      <w:lvlJc w:val="left"/>
      <w:pPr>
        <w:ind w:left="2664" w:hanging="144"/>
      </w:pPr>
      <w:rPr>
        <w:rFonts w:hint="default"/>
        <w:color w:val="863484" w:themeColor="accent6"/>
      </w:rPr>
    </w:lvl>
    <w:lvl w:ilvl="7">
      <w:start w:val="1"/>
      <w:numFmt w:val="lowerLetter"/>
      <w:suff w:val="space"/>
      <w:lvlText w:val="%8."/>
      <w:lvlJc w:val="left"/>
      <w:pPr>
        <w:ind w:left="3024" w:hanging="144"/>
      </w:pPr>
      <w:rPr>
        <w:rFonts w:hint="default"/>
        <w:color w:val="863484" w:themeColor="accent6"/>
      </w:rPr>
    </w:lvl>
    <w:lvl w:ilvl="8">
      <w:start w:val="1"/>
      <w:numFmt w:val="lowerRoman"/>
      <w:suff w:val="space"/>
      <w:lvlText w:val="%9."/>
      <w:lvlJc w:val="right"/>
      <w:pPr>
        <w:ind w:left="3384" w:hanging="144"/>
      </w:pPr>
      <w:rPr>
        <w:rFonts w:hint="default"/>
        <w:color w:val="863484" w:themeColor="accent6"/>
      </w:rPr>
    </w:lvl>
  </w:abstractNum>
  <w:abstractNum w:abstractNumId="3" w15:restartNumberingAfterBreak="0">
    <w:nsid w:val="08A14ADD"/>
    <w:multiLevelType w:val="hybridMultilevel"/>
    <w:tmpl w:val="F5709538"/>
    <w:lvl w:ilvl="0" w:tplc="E1226E9E">
      <w:start w:val="1"/>
      <w:numFmt w:val="bullet"/>
      <w:lvlText w:val=""/>
      <w:lvlJc w:val="left"/>
      <w:pPr>
        <w:ind w:left="720" w:hanging="360"/>
      </w:pPr>
      <w:rPr>
        <w:rFonts w:ascii="Symbol" w:hAnsi="Symbol" w:hint="default"/>
        <w:color w:val="4B4B4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4CAE"/>
    <w:multiLevelType w:val="multilevel"/>
    <w:tmpl w:val="B0C85DE2"/>
    <w:lvl w:ilvl="0">
      <w:start w:val="1"/>
      <w:numFmt w:val="bullet"/>
      <w:lvlText w:val=""/>
      <w:lvlJc w:val="left"/>
      <w:pPr>
        <w:ind w:left="504" w:hanging="144"/>
      </w:pPr>
      <w:rPr>
        <w:rFonts w:ascii="Symbol" w:hAnsi="Symbol" w:hint="default"/>
        <w:color w:val="863484" w:themeColor="accent6"/>
      </w:rPr>
    </w:lvl>
    <w:lvl w:ilvl="1">
      <w:start w:val="1"/>
      <w:numFmt w:val="bullet"/>
      <w:lvlText w:val=""/>
      <w:lvlJc w:val="left"/>
      <w:pPr>
        <w:ind w:left="864" w:hanging="144"/>
      </w:pPr>
      <w:rPr>
        <w:rFonts w:ascii="Symbol" w:hAnsi="Symbol" w:hint="default"/>
        <w:color w:val="4B4B4B" w:themeColor="text2"/>
      </w:rPr>
    </w:lvl>
    <w:lvl w:ilvl="2">
      <w:start w:val="1"/>
      <w:numFmt w:val="bullet"/>
      <w:lvlText w:val="–"/>
      <w:lvlJc w:val="left"/>
      <w:pPr>
        <w:ind w:left="1224" w:hanging="144"/>
      </w:pPr>
      <w:rPr>
        <w:rFonts w:ascii="Arial" w:hAnsi="Arial" w:hint="default"/>
        <w:color w:val="4B4B4B" w:themeColor="text2"/>
      </w:rPr>
    </w:lvl>
    <w:lvl w:ilvl="3">
      <w:start w:val="1"/>
      <w:numFmt w:val="bullet"/>
      <w:lvlText w:val="–"/>
      <w:lvlJc w:val="left"/>
      <w:pPr>
        <w:ind w:left="1584" w:hanging="144"/>
      </w:pPr>
      <w:rPr>
        <w:rFonts w:ascii="Arial" w:hAnsi="Arial" w:hint="default"/>
        <w:color w:val="4B4B4B" w:themeColor="text2"/>
      </w:rPr>
    </w:lvl>
    <w:lvl w:ilvl="4">
      <w:start w:val="1"/>
      <w:numFmt w:val="bullet"/>
      <w:pStyle w:val="BulletedCopyLevel3"/>
      <w:lvlText w:val=""/>
      <w:lvlJc w:val="left"/>
      <w:pPr>
        <w:ind w:left="1944" w:hanging="144"/>
      </w:pPr>
      <w:rPr>
        <w:rFonts w:ascii="Symbol" w:hAnsi="Symbol" w:hint="default"/>
        <w:color w:val="4B4B4B" w:themeColor="text2"/>
      </w:rPr>
    </w:lvl>
    <w:lvl w:ilvl="5">
      <w:start w:val="1"/>
      <w:numFmt w:val="bullet"/>
      <w:lvlText w:val=""/>
      <w:lvlJc w:val="left"/>
      <w:pPr>
        <w:ind w:left="2304" w:hanging="144"/>
      </w:pPr>
      <w:rPr>
        <w:rFonts w:ascii="Symbol" w:hAnsi="Symbol" w:hint="default"/>
        <w:color w:val="863484" w:themeColor="accent6"/>
      </w:rPr>
    </w:lvl>
    <w:lvl w:ilvl="6">
      <w:start w:val="1"/>
      <w:numFmt w:val="bullet"/>
      <w:lvlText w:val=""/>
      <w:lvlJc w:val="left"/>
      <w:pPr>
        <w:ind w:left="2664" w:hanging="144"/>
      </w:pPr>
      <w:rPr>
        <w:rFonts w:ascii="Symbol" w:hAnsi="Symbol" w:hint="default"/>
        <w:color w:val="863484" w:themeColor="accent6"/>
      </w:rPr>
    </w:lvl>
    <w:lvl w:ilvl="7">
      <w:start w:val="1"/>
      <w:numFmt w:val="bullet"/>
      <w:lvlText w:val=""/>
      <w:lvlJc w:val="left"/>
      <w:pPr>
        <w:ind w:left="3024" w:hanging="144"/>
      </w:pPr>
      <w:rPr>
        <w:rFonts w:ascii="Symbol" w:hAnsi="Symbol" w:hint="default"/>
        <w:color w:val="863484" w:themeColor="accent6"/>
      </w:rPr>
    </w:lvl>
    <w:lvl w:ilvl="8">
      <w:start w:val="1"/>
      <w:numFmt w:val="bullet"/>
      <w:lvlText w:val=""/>
      <w:lvlJc w:val="left"/>
      <w:pPr>
        <w:ind w:left="3384" w:hanging="144"/>
      </w:pPr>
      <w:rPr>
        <w:rFonts w:ascii="Symbol" w:hAnsi="Symbol" w:hint="default"/>
        <w:color w:val="863484" w:themeColor="accent6"/>
      </w:rPr>
    </w:lvl>
  </w:abstractNum>
  <w:abstractNum w:abstractNumId="5" w15:restartNumberingAfterBreak="0">
    <w:nsid w:val="18827A19"/>
    <w:multiLevelType w:val="hybridMultilevel"/>
    <w:tmpl w:val="8E9C875C"/>
    <w:lvl w:ilvl="0" w:tplc="5D7CF0A6">
      <w:start w:val="1"/>
      <w:numFmt w:val="upperRoman"/>
      <w:lvlText w:val="%1."/>
      <w:lvlJc w:val="left"/>
      <w:pPr>
        <w:ind w:left="1080" w:hanging="720"/>
      </w:pPr>
      <w:rPr>
        <w:rFonts w:hint="default"/>
        <w:color w:val="004988"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5406"/>
    <w:multiLevelType w:val="multilevel"/>
    <w:tmpl w:val="788AC7C4"/>
    <w:lvl w:ilvl="0">
      <w:start w:val="1"/>
      <w:numFmt w:val="bullet"/>
      <w:lvlText w:val=""/>
      <w:lvlJc w:val="left"/>
      <w:pPr>
        <w:ind w:left="504" w:hanging="144"/>
      </w:pPr>
      <w:rPr>
        <w:rFonts w:ascii="Symbol" w:hAnsi="Symbol" w:hint="default"/>
        <w:color w:val="863484" w:themeColor="accent6"/>
      </w:rPr>
    </w:lvl>
    <w:lvl w:ilvl="1">
      <w:start w:val="1"/>
      <w:numFmt w:val="bullet"/>
      <w:lvlText w:val=""/>
      <w:lvlJc w:val="left"/>
      <w:pPr>
        <w:ind w:left="864" w:hanging="144"/>
      </w:pPr>
      <w:rPr>
        <w:rFonts w:ascii="Symbol" w:hAnsi="Symbol" w:hint="default"/>
        <w:color w:val="4B4B4B" w:themeColor="text2"/>
      </w:rPr>
    </w:lvl>
    <w:lvl w:ilvl="2">
      <w:start w:val="1"/>
      <w:numFmt w:val="bullet"/>
      <w:lvlText w:val="–"/>
      <w:lvlJc w:val="left"/>
      <w:pPr>
        <w:ind w:left="1224" w:hanging="144"/>
      </w:pPr>
      <w:rPr>
        <w:rFonts w:ascii="Arial" w:hAnsi="Arial" w:hint="default"/>
        <w:color w:val="4B4B4B" w:themeColor="text2"/>
      </w:rPr>
    </w:lvl>
    <w:lvl w:ilvl="3">
      <w:start w:val="1"/>
      <w:numFmt w:val="bullet"/>
      <w:pStyle w:val="BulletedCopyLevel2"/>
      <w:lvlText w:val="–"/>
      <w:lvlJc w:val="left"/>
      <w:pPr>
        <w:ind w:left="1584" w:hanging="144"/>
      </w:pPr>
      <w:rPr>
        <w:rFonts w:ascii="Arial" w:hAnsi="Arial" w:hint="default"/>
        <w:color w:val="4B4B4B" w:themeColor="text2"/>
      </w:rPr>
    </w:lvl>
    <w:lvl w:ilvl="4">
      <w:start w:val="1"/>
      <w:numFmt w:val="bullet"/>
      <w:lvlText w:val=""/>
      <w:lvlJc w:val="left"/>
      <w:pPr>
        <w:ind w:left="1944" w:hanging="144"/>
      </w:pPr>
      <w:rPr>
        <w:rFonts w:ascii="Symbol" w:hAnsi="Symbol" w:hint="default"/>
        <w:color w:val="4B4B4B" w:themeColor="text2"/>
      </w:rPr>
    </w:lvl>
    <w:lvl w:ilvl="5">
      <w:start w:val="1"/>
      <w:numFmt w:val="bullet"/>
      <w:lvlText w:val=""/>
      <w:lvlJc w:val="left"/>
      <w:pPr>
        <w:ind w:left="2304" w:hanging="144"/>
      </w:pPr>
      <w:rPr>
        <w:rFonts w:ascii="Symbol" w:hAnsi="Symbol" w:hint="default"/>
        <w:color w:val="863484" w:themeColor="accent6"/>
      </w:rPr>
    </w:lvl>
    <w:lvl w:ilvl="6">
      <w:start w:val="1"/>
      <w:numFmt w:val="bullet"/>
      <w:lvlText w:val=""/>
      <w:lvlJc w:val="left"/>
      <w:pPr>
        <w:ind w:left="2664" w:hanging="144"/>
      </w:pPr>
      <w:rPr>
        <w:rFonts w:ascii="Symbol" w:hAnsi="Symbol" w:hint="default"/>
        <w:color w:val="863484" w:themeColor="accent6"/>
      </w:rPr>
    </w:lvl>
    <w:lvl w:ilvl="7">
      <w:start w:val="1"/>
      <w:numFmt w:val="bullet"/>
      <w:lvlText w:val=""/>
      <w:lvlJc w:val="left"/>
      <w:pPr>
        <w:ind w:left="3024" w:hanging="144"/>
      </w:pPr>
      <w:rPr>
        <w:rFonts w:ascii="Symbol" w:hAnsi="Symbol" w:hint="default"/>
        <w:color w:val="863484" w:themeColor="accent6"/>
      </w:rPr>
    </w:lvl>
    <w:lvl w:ilvl="8">
      <w:start w:val="1"/>
      <w:numFmt w:val="bullet"/>
      <w:lvlText w:val=""/>
      <w:lvlJc w:val="left"/>
      <w:pPr>
        <w:ind w:left="3384" w:hanging="144"/>
      </w:pPr>
      <w:rPr>
        <w:rFonts w:ascii="Symbol" w:hAnsi="Symbol" w:hint="default"/>
        <w:color w:val="863484" w:themeColor="accent6"/>
      </w:rPr>
    </w:lvl>
  </w:abstractNum>
  <w:abstractNum w:abstractNumId="7" w15:restartNumberingAfterBreak="0">
    <w:nsid w:val="2CAF7430"/>
    <w:multiLevelType w:val="hybridMultilevel"/>
    <w:tmpl w:val="4258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A425B"/>
    <w:multiLevelType w:val="multilevel"/>
    <w:tmpl w:val="14C42234"/>
    <w:lvl w:ilvl="0">
      <w:start w:val="1"/>
      <w:numFmt w:val="decimal"/>
      <w:pStyle w:val="NumberedCopy"/>
      <w:lvlText w:val="%1."/>
      <w:lvlJc w:val="left"/>
      <w:pPr>
        <w:ind w:left="504" w:hanging="144"/>
      </w:pPr>
      <w:rPr>
        <w:rFonts w:asciiTheme="minorHAnsi" w:hAnsiTheme="minorHAnsi" w:hint="default"/>
        <w:b w:val="0"/>
        <w:bCs w:val="0"/>
        <w:i w:val="0"/>
        <w:iCs w:val="0"/>
        <w:color w:val="4B4B4B" w:themeColor="text2"/>
        <w:sz w:val="18"/>
        <w:szCs w:val="18"/>
      </w:rPr>
    </w:lvl>
    <w:lvl w:ilvl="1">
      <w:start w:val="1"/>
      <w:numFmt w:val="lowerLetter"/>
      <w:suff w:val="space"/>
      <w:lvlText w:val="%2."/>
      <w:lvlJc w:val="left"/>
      <w:pPr>
        <w:ind w:left="864" w:hanging="144"/>
      </w:pPr>
      <w:rPr>
        <w:rFonts w:hint="default"/>
        <w:color w:val="863484" w:themeColor="accent6"/>
      </w:rPr>
    </w:lvl>
    <w:lvl w:ilvl="2">
      <w:start w:val="1"/>
      <w:numFmt w:val="lowerRoman"/>
      <w:suff w:val="space"/>
      <w:lvlText w:val="%3."/>
      <w:lvlJc w:val="right"/>
      <w:pPr>
        <w:ind w:left="1224" w:hanging="144"/>
      </w:pPr>
      <w:rPr>
        <w:rFonts w:hint="default"/>
        <w:color w:val="863484" w:themeColor="accent6"/>
      </w:rPr>
    </w:lvl>
    <w:lvl w:ilvl="3">
      <w:start w:val="1"/>
      <w:numFmt w:val="decimal"/>
      <w:suff w:val="space"/>
      <w:lvlText w:val="%4."/>
      <w:lvlJc w:val="left"/>
      <w:pPr>
        <w:ind w:left="1584" w:hanging="144"/>
      </w:pPr>
      <w:rPr>
        <w:rFonts w:hint="default"/>
        <w:color w:val="863484" w:themeColor="accent6"/>
      </w:rPr>
    </w:lvl>
    <w:lvl w:ilvl="4">
      <w:start w:val="1"/>
      <w:numFmt w:val="lowerLetter"/>
      <w:suff w:val="space"/>
      <w:lvlText w:val="%5."/>
      <w:lvlJc w:val="left"/>
      <w:pPr>
        <w:ind w:left="1944" w:hanging="144"/>
      </w:pPr>
      <w:rPr>
        <w:rFonts w:hint="default"/>
        <w:color w:val="863484" w:themeColor="accent6"/>
      </w:rPr>
    </w:lvl>
    <w:lvl w:ilvl="5">
      <w:start w:val="1"/>
      <w:numFmt w:val="lowerRoman"/>
      <w:suff w:val="space"/>
      <w:lvlText w:val="%6."/>
      <w:lvlJc w:val="right"/>
      <w:pPr>
        <w:ind w:left="2304" w:hanging="144"/>
      </w:pPr>
      <w:rPr>
        <w:rFonts w:hint="default"/>
        <w:color w:val="863484" w:themeColor="accent6"/>
      </w:rPr>
    </w:lvl>
    <w:lvl w:ilvl="6">
      <w:start w:val="1"/>
      <w:numFmt w:val="decimal"/>
      <w:suff w:val="space"/>
      <w:lvlText w:val="%7."/>
      <w:lvlJc w:val="left"/>
      <w:pPr>
        <w:ind w:left="2664" w:hanging="144"/>
      </w:pPr>
      <w:rPr>
        <w:rFonts w:hint="default"/>
        <w:color w:val="863484" w:themeColor="accent6"/>
      </w:rPr>
    </w:lvl>
    <w:lvl w:ilvl="7">
      <w:start w:val="1"/>
      <w:numFmt w:val="lowerLetter"/>
      <w:suff w:val="space"/>
      <w:lvlText w:val="%8."/>
      <w:lvlJc w:val="left"/>
      <w:pPr>
        <w:ind w:left="3024" w:hanging="144"/>
      </w:pPr>
      <w:rPr>
        <w:rFonts w:hint="default"/>
        <w:color w:val="863484" w:themeColor="accent6"/>
      </w:rPr>
    </w:lvl>
    <w:lvl w:ilvl="8">
      <w:start w:val="1"/>
      <w:numFmt w:val="lowerRoman"/>
      <w:suff w:val="space"/>
      <w:lvlText w:val="%9."/>
      <w:lvlJc w:val="right"/>
      <w:pPr>
        <w:ind w:left="3384" w:hanging="144"/>
      </w:pPr>
      <w:rPr>
        <w:rFonts w:hint="default"/>
        <w:color w:val="863484" w:themeColor="accent6"/>
      </w:rPr>
    </w:lvl>
  </w:abstractNum>
  <w:abstractNum w:abstractNumId="9" w15:restartNumberingAfterBreak="0">
    <w:nsid w:val="3B310123"/>
    <w:multiLevelType w:val="multilevel"/>
    <w:tmpl w:val="24D69342"/>
    <w:lvl w:ilvl="0">
      <w:start w:val="1"/>
      <w:numFmt w:val="decimal"/>
      <w:lvlText w:val="%1."/>
      <w:lvlJc w:val="left"/>
      <w:pPr>
        <w:ind w:left="504" w:hanging="144"/>
      </w:pPr>
      <w:rPr>
        <w:rFonts w:hint="default"/>
        <w:b w:val="0"/>
        <w:bCs w:val="0"/>
        <w:i w:val="0"/>
        <w:iCs w:val="0"/>
        <w:color w:val="4B4B4B" w:themeColor="text2"/>
        <w:sz w:val="18"/>
        <w:szCs w:val="18"/>
      </w:rPr>
    </w:lvl>
    <w:lvl w:ilvl="1">
      <w:start w:val="1"/>
      <w:numFmt w:val="lowerLetter"/>
      <w:pStyle w:val="NumberedCopyLevel2"/>
      <w:lvlText w:val="%2."/>
      <w:lvlJc w:val="left"/>
      <w:pPr>
        <w:ind w:left="864" w:hanging="144"/>
      </w:pPr>
      <w:rPr>
        <w:rFonts w:hint="default"/>
        <w:color w:val="4B4B4B" w:themeColor="text2"/>
      </w:rPr>
    </w:lvl>
    <w:lvl w:ilvl="2">
      <w:start w:val="1"/>
      <w:numFmt w:val="lowerRoman"/>
      <w:lvlText w:val="%3."/>
      <w:lvlJc w:val="right"/>
      <w:pPr>
        <w:ind w:left="1224" w:hanging="144"/>
      </w:pPr>
      <w:rPr>
        <w:rFonts w:asciiTheme="minorHAnsi" w:hAnsiTheme="minorHAnsi" w:hint="default"/>
        <w:color w:val="4B4B4B" w:themeColor="text2"/>
      </w:rPr>
    </w:lvl>
    <w:lvl w:ilvl="3">
      <w:start w:val="1"/>
      <w:numFmt w:val="decimal"/>
      <w:suff w:val="space"/>
      <w:lvlText w:val="%4."/>
      <w:lvlJc w:val="left"/>
      <w:pPr>
        <w:ind w:left="1584" w:hanging="144"/>
      </w:pPr>
      <w:rPr>
        <w:rFonts w:hint="default"/>
        <w:color w:val="863484" w:themeColor="accent6"/>
      </w:rPr>
    </w:lvl>
    <w:lvl w:ilvl="4">
      <w:start w:val="1"/>
      <w:numFmt w:val="lowerLetter"/>
      <w:suff w:val="space"/>
      <w:lvlText w:val="%5."/>
      <w:lvlJc w:val="left"/>
      <w:pPr>
        <w:ind w:left="1944" w:hanging="144"/>
      </w:pPr>
      <w:rPr>
        <w:rFonts w:hint="default"/>
        <w:color w:val="863484" w:themeColor="accent6"/>
      </w:rPr>
    </w:lvl>
    <w:lvl w:ilvl="5">
      <w:start w:val="1"/>
      <w:numFmt w:val="lowerRoman"/>
      <w:suff w:val="space"/>
      <w:lvlText w:val="%6."/>
      <w:lvlJc w:val="right"/>
      <w:pPr>
        <w:ind w:left="2304" w:hanging="144"/>
      </w:pPr>
      <w:rPr>
        <w:rFonts w:hint="default"/>
        <w:color w:val="863484" w:themeColor="accent6"/>
      </w:rPr>
    </w:lvl>
    <w:lvl w:ilvl="6">
      <w:start w:val="1"/>
      <w:numFmt w:val="decimal"/>
      <w:suff w:val="space"/>
      <w:lvlText w:val="%7."/>
      <w:lvlJc w:val="left"/>
      <w:pPr>
        <w:ind w:left="2664" w:hanging="144"/>
      </w:pPr>
      <w:rPr>
        <w:rFonts w:hint="default"/>
        <w:color w:val="863484" w:themeColor="accent6"/>
      </w:rPr>
    </w:lvl>
    <w:lvl w:ilvl="7">
      <w:start w:val="1"/>
      <w:numFmt w:val="lowerLetter"/>
      <w:suff w:val="space"/>
      <w:lvlText w:val="%8."/>
      <w:lvlJc w:val="left"/>
      <w:pPr>
        <w:ind w:left="3024" w:hanging="144"/>
      </w:pPr>
      <w:rPr>
        <w:rFonts w:hint="default"/>
        <w:color w:val="863484" w:themeColor="accent6"/>
      </w:rPr>
    </w:lvl>
    <w:lvl w:ilvl="8">
      <w:start w:val="1"/>
      <w:numFmt w:val="lowerRoman"/>
      <w:suff w:val="space"/>
      <w:lvlText w:val="%9."/>
      <w:lvlJc w:val="right"/>
      <w:pPr>
        <w:ind w:left="3384" w:hanging="144"/>
      </w:pPr>
      <w:rPr>
        <w:rFonts w:hint="default"/>
        <w:color w:val="863484" w:themeColor="accent6"/>
      </w:rPr>
    </w:lvl>
  </w:abstractNum>
  <w:abstractNum w:abstractNumId="10" w15:restartNumberingAfterBreak="0">
    <w:nsid w:val="5E704BF3"/>
    <w:multiLevelType w:val="hybridMultilevel"/>
    <w:tmpl w:val="45E03764"/>
    <w:lvl w:ilvl="0" w:tplc="634026EE">
      <w:start w:val="1"/>
      <w:numFmt w:val="bullet"/>
      <w:lvlText w:val=""/>
      <w:lvlJc w:val="left"/>
      <w:pPr>
        <w:ind w:left="720" w:hanging="360"/>
      </w:pPr>
      <w:rPr>
        <w:rFonts w:ascii="Symbol" w:hAnsi="Symbol" w:hint="default"/>
        <w:color w:val="4B4B4B"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958D7"/>
    <w:multiLevelType w:val="hybridMultilevel"/>
    <w:tmpl w:val="161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318DA"/>
    <w:multiLevelType w:val="hybridMultilevel"/>
    <w:tmpl w:val="72A6B5EE"/>
    <w:lvl w:ilvl="0" w:tplc="FD5AE8D2">
      <w:start w:val="1"/>
      <w:numFmt w:val="bullet"/>
      <w:lvlText w:val=""/>
      <w:lvlJc w:val="left"/>
      <w:pPr>
        <w:ind w:left="1080" w:hanging="360"/>
      </w:pPr>
      <w:rPr>
        <w:rFonts w:ascii="Symbol" w:hAnsi="Symbol" w:hint="default"/>
        <w:color w:val="4B4B4B" w:themeColor="text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2E6286"/>
    <w:multiLevelType w:val="multilevel"/>
    <w:tmpl w:val="ADD077D4"/>
    <w:lvl w:ilvl="0">
      <w:start w:val="1"/>
      <w:numFmt w:val="bullet"/>
      <w:lvlText w:val=""/>
      <w:lvlJc w:val="left"/>
      <w:pPr>
        <w:ind w:left="504" w:hanging="144"/>
      </w:pPr>
      <w:rPr>
        <w:rFonts w:ascii="Symbol" w:hAnsi="Symbol" w:hint="default"/>
        <w:color w:val="863484" w:themeColor="accent6"/>
      </w:rPr>
    </w:lvl>
    <w:lvl w:ilvl="1">
      <w:start w:val="1"/>
      <w:numFmt w:val="bullet"/>
      <w:pStyle w:val="BulletedCopy"/>
      <w:lvlText w:val=""/>
      <w:lvlJc w:val="left"/>
      <w:pPr>
        <w:ind w:left="864" w:hanging="144"/>
      </w:pPr>
      <w:rPr>
        <w:rFonts w:ascii="Symbol" w:hAnsi="Symbol" w:hint="default"/>
        <w:color w:val="auto"/>
      </w:rPr>
    </w:lvl>
    <w:lvl w:ilvl="2">
      <w:start w:val="1"/>
      <w:numFmt w:val="bullet"/>
      <w:lvlText w:val="–"/>
      <w:lvlJc w:val="left"/>
      <w:pPr>
        <w:ind w:left="1224" w:hanging="144"/>
      </w:pPr>
      <w:rPr>
        <w:rFonts w:ascii="Arial" w:hAnsi="Arial" w:hint="default"/>
        <w:color w:val="4B4B4B" w:themeColor="text2"/>
      </w:rPr>
    </w:lvl>
    <w:lvl w:ilvl="3">
      <w:start w:val="1"/>
      <w:numFmt w:val="bullet"/>
      <w:lvlText w:val=""/>
      <w:lvlJc w:val="left"/>
      <w:pPr>
        <w:ind w:left="1584" w:hanging="144"/>
      </w:pPr>
      <w:rPr>
        <w:rFonts w:ascii="Symbol" w:hAnsi="Symbol" w:hint="default"/>
        <w:color w:val="863484" w:themeColor="accent6"/>
      </w:rPr>
    </w:lvl>
    <w:lvl w:ilvl="4">
      <w:start w:val="1"/>
      <w:numFmt w:val="bullet"/>
      <w:lvlText w:val=""/>
      <w:lvlJc w:val="left"/>
      <w:pPr>
        <w:ind w:left="1944" w:hanging="144"/>
      </w:pPr>
      <w:rPr>
        <w:rFonts w:ascii="Symbol" w:hAnsi="Symbol" w:hint="default"/>
        <w:color w:val="863484" w:themeColor="accent6"/>
      </w:rPr>
    </w:lvl>
    <w:lvl w:ilvl="5">
      <w:start w:val="1"/>
      <w:numFmt w:val="bullet"/>
      <w:lvlText w:val=""/>
      <w:lvlJc w:val="left"/>
      <w:pPr>
        <w:ind w:left="2304" w:hanging="144"/>
      </w:pPr>
      <w:rPr>
        <w:rFonts w:ascii="Symbol" w:hAnsi="Symbol" w:hint="default"/>
        <w:color w:val="863484" w:themeColor="accent6"/>
      </w:rPr>
    </w:lvl>
    <w:lvl w:ilvl="6">
      <w:start w:val="1"/>
      <w:numFmt w:val="bullet"/>
      <w:lvlText w:val=""/>
      <w:lvlJc w:val="left"/>
      <w:pPr>
        <w:ind w:left="2664" w:hanging="144"/>
      </w:pPr>
      <w:rPr>
        <w:rFonts w:ascii="Symbol" w:hAnsi="Symbol" w:hint="default"/>
        <w:color w:val="863484" w:themeColor="accent6"/>
      </w:rPr>
    </w:lvl>
    <w:lvl w:ilvl="7">
      <w:start w:val="1"/>
      <w:numFmt w:val="bullet"/>
      <w:lvlText w:val=""/>
      <w:lvlJc w:val="left"/>
      <w:pPr>
        <w:ind w:left="3024" w:hanging="144"/>
      </w:pPr>
      <w:rPr>
        <w:rFonts w:ascii="Symbol" w:hAnsi="Symbol" w:hint="default"/>
        <w:color w:val="863484" w:themeColor="accent6"/>
      </w:rPr>
    </w:lvl>
    <w:lvl w:ilvl="8">
      <w:start w:val="1"/>
      <w:numFmt w:val="bullet"/>
      <w:lvlText w:val=""/>
      <w:lvlJc w:val="left"/>
      <w:pPr>
        <w:ind w:left="3384" w:hanging="144"/>
      </w:pPr>
      <w:rPr>
        <w:rFonts w:ascii="Symbol" w:hAnsi="Symbol" w:hint="default"/>
        <w:color w:val="863484" w:themeColor="accent6"/>
      </w:rPr>
    </w:lvl>
  </w:abstractNum>
  <w:num w:numId="1">
    <w:abstractNumId w:val="0"/>
  </w:num>
  <w:num w:numId="2">
    <w:abstractNumId w:val="13"/>
  </w:num>
  <w:num w:numId="3">
    <w:abstractNumId w:val="2"/>
  </w:num>
  <w:num w:numId="4">
    <w:abstractNumId w:val="6"/>
  </w:num>
  <w:num w:numId="5">
    <w:abstractNumId w:val="4"/>
  </w:num>
  <w:num w:numId="6">
    <w:abstractNumId w:val="8"/>
  </w:num>
  <w:num w:numId="7">
    <w:abstractNumId w:val="9"/>
  </w:num>
  <w:num w:numId="8">
    <w:abstractNumId w:val="1"/>
  </w:num>
  <w:num w:numId="9">
    <w:abstractNumId w:val="12"/>
  </w:num>
  <w:num w:numId="10">
    <w:abstractNumId w:val="5"/>
  </w:num>
  <w:num w:numId="11">
    <w:abstractNumId w:val="10"/>
  </w:num>
  <w:num w:numId="12">
    <w:abstractNumId w:val="7"/>
  </w:num>
  <w:num w:numId="13">
    <w:abstractNumId w:val="11"/>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w:useAnsiKerningPairs"/>
  </w:docVars>
  <w:rsids>
    <w:rsidRoot w:val="00177097"/>
    <w:rsid w:val="0000222D"/>
    <w:rsid w:val="00010FD9"/>
    <w:rsid w:val="00015942"/>
    <w:rsid w:val="00016E40"/>
    <w:rsid w:val="00040594"/>
    <w:rsid w:val="0004320B"/>
    <w:rsid w:val="00046304"/>
    <w:rsid w:val="00064B80"/>
    <w:rsid w:val="00065F3A"/>
    <w:rsid w:val="0006635C"/>
    <w:rsid w:val="000738FB"/>
    <w:rsid w:val="000959F3"/>
    <w:rsid w:val="00095DA7"/>
    <w:rsid w:val="000B24C7"/>
    <w:rsid w:val="000B4C4B"/>
    <w:rsid w:val="000B797C"/>
    <w:rsid w:val="000C1255"/>
    <w:rsid w:val="000C51C1"/>
    <w:rsid w:val="000D25A5"/>
    <w:rsid w:val="000D4FDC"/>
    <w:rsid w:val="000E5F6A"/>
    <w:rsid w:val="000E77C5"/>
    <w:rsid w:val="000F099D"/>
    <w:rsid w:val="00107B42"/>
    <w:rsid w:val="001232D2"/>
    <w:rsid w:val="001254B3"/>
    <w:rsid w:val="00130052"/>
    <w:rsid w:val="0013753D"/>
    <w:rsid w:val="0017041A"/>
    <w:rsid w:val="00177097"/>
    <w:rsid w:val="00180346"/>
    <w:rsid w:val="001856A4"/>
    <w:rsid w:val="001C39B9"/>
    <w:rsid w:val="001C5EE2"/>
    <w:rsid w:val="001D03D8"/>
    <w:rsid w:val="001F3F0D"/>
    <w:rsid w:val="001F45F7"/>
    <w:rsid w:val="00213AD5"/>
    <w:rsid w:val="00221674"/>
    <w:rsid w:val="00222339"/>
    <w:rsid w:val="0022689D"/>
    <w:rsid w:val="002472C3"/>
    <w:rsid w:val="0026270F"/>
    <w:rsid w:val="00262C2E"/>
    <w:rsid w:val="0026700F"/>
    <w:rsid w:val="002675A3"/>
    <w:rsid w:val="00276423"/>
    <w:rsid w:val="002800F5"/>
    <w:rsid w:val="002839E3"/>
    <w:rsid w:val="00286AFF"/>
    <w:rsid w:val="00292F9F"/>
    <w:rsid w:val="002A505D"/>
    <w:rsid w:val="002B4D93"/>
    <w:rsid w:val="002D1019"/>
    <w:rsid w:val="002E5204"/>
    <w:rsid w:val="003421D0"/>
    <w:rsid w:val="00346B26"/>
    <w:rsid w:val="00346F23"/>
    <w:rsid w:val="00347A00"/>
    <w:rsid w:val="0035795C"/>
    <w:rsid w:val="00366D8B"/>
    <w:rsid w:val="0037690A"/>
    <w:rsid w:val="00381781"/>
    <w:rsid w:val="003858B6"/>
    <w:rsid w:val="00386AF0"/>
    <w:rsid w:val="003A0BC8"/>
    <w:rsid w:val="003A421E"/>
    <w:rsid w:val="003B4AB1"/>
    <w:rsid w:val="003C1275"/>
    <w:rsid w:val="003E5F88"/>
    <w:rsid w:val="003E66A3"/>
    <w:rsid w:val="003F3F4E"/>
    <w:rsid w:val="003F6CEA"/>
    <w:rsid w:val="00404592"/>
    <w:rsid w:val="004109F9"/>
    <w:rsid w:val="00410CA2"/>
    <w:rsid w:val="004130F5"/>
    <w:rsid w:val="00420101"/>
    <w:rsid w:val="00424DEF"/>
    <w:rsid w:val="00436D4D"/>
    <w:rsid w:val="00446D35"/>
    <w:rsid w:val="0045351B"/>
    <w:rsid w:val="00454A87"/>
    <w:rsid w:val="004673BA"/>
    <w:rsid w:val="004A382A"/>
    <w:rsid w:val="004A79E5"/>
    <w:rsid w:val="004B2835"/>
    <w:rsid w:val="004B4219"/>
    <w:rsid w:val="004D5FBB"/>
    <w:rsid w:val="004D6604"/>
    <w:rsid w:val="004E013E"/>
    <w:rsid w:val="00510F02"/>
    <w:rsid w:val="005115B9"/>
    <w:rsid w:val="005361D0"/>
    <w:rsid w:val="00537F11"/>
    <w:rsid w:val="00563AFD"/>
    <w:rsid w:val="0059394E"/>
    <w:rsid w:val="005A4A85"/>
    <w:rsid w:val="005C70D0"/>
    <w:rsid w:val="005E051C"/>
    <w:rsid w:val="005F30BE"/>
    <w:rsid w:val="0060036D"/>
    <w:rsid w:val="00601CBC"/>
    <w:rsid w:val="00604E20"/>
    <w:rsid w:val="006105B1"/>
    <w:rsid w:val="00611DB6"/>
    <w:rsid w:val="00617924"/>
    <w:rsid w:val="00642301"/>
    <w:rsid w:val="00657589"/>
    <w:rsid w:val="0068289F"/>
    <w:rsid w:val="00694720"/>
    <w:rsid w:val="0069592E"/>
    <w:rsid w:val="006D033C"/>
    <w:rsid w:val="006D6ADB"/>
    <w:rsid w:val="006E3007"/>
    <w:rsid w:val="006E3099"/>
    <w:rsid w:val="006F6127"/>
    <w:rsid w:val="007058AB"/>
    <w:rsid w:val="007249FD"/>
    <w:rsid w:val="00731531"/>
    <w:rsid w:val="007404F0"/>
    <w:rsid w:val="007422E3"/>
    <w:rsid w:val="00750D0E"/>
    <w:rsid w:val="0075447B"/>
    <w:rsid w:val="00757170"/>
    <w:rsid w:val="00762733"/>
    <w:rsid w:val="007905FE"/>
    <w:rsid w:val="0079500D"/>
    <w:rsid w:val="00796C23"/>
    <w:rsid w:val="007B3716"/>
    <w:rsid w:val="007B4AB3"/>
    <w:rsid w:val="007C5DEA"/>
    <w:rsid w:val="007C7B02"/>
    <w:rsid w:val="007D0407"/>
    <w:rsid w:val="00802CD9"/>
    <w:rsid w:val="00821D27"/>
    <w:rsid w:val="00846C04"/>
    <w:rsid w:val="0085175F"/>
    <w:rsid w:val="008556EA"/>
    <w:rsid w:val="00856A58"/>
    <w:rsid w:val="00861EE9"/>
    <w:rsid w:val="00863231"/>
    <w:rsid w:val="008641B9"/>
    <w:rsid w:val="00873255"/>
    <w:rsid w:val="008822FD"/>
    <w:rsid w:val="008833B3"/>
    <w:rsid w:val="0089091B"/>
    <w:rsid w:val="00895561"/>
    <w:rsid w:val="008A406C"/>
    <w:rsid w:val="008A72E3"/>
    <w:rsid w:val="008B23C9"/>
    <w:rsid w:val="008D0289"/>
    <w:rsid w:val="008D46CE"/>
    <w:rsid w:val="008E226D"/>
    <w:rsid w:val="008F0A7F"/>
    <w:rsid w:val="00914CA8"/>
    <w:rsid w:val="00920B23"/>
    <w:rsid w:val="009220E1"/>
    <w:rsid w:val="00946CFB"/>
    <w:rsid w:val="0098520F"/>
    <w:rsid w:val="00986439"/>
    <w:rsid w:val="00990924"/>
    <w:rsid w:val="00991C2E"/>
    <w:rsid w:val="009D722B"/>
    <w:rsid w:val="009F2F30"/>
    <w:rsid w:val="00A26782"/>
    <w:rsid w:val="00A27C37"/>
    <w:rsid w:val="00A27CB8"/>
    <w:rsid w:val="00A40B26"/>
    <w:rsid w:val="00A41AB4"/>
    <w:rsid w:val="00A44364"/>
    <w:rsid w:val="00A458BB"/>
    <w:rsid w:val="00A47F6E"/>
    <w:rsid w:val="00A75169"/>
    <w:rsid w:val="00A864F6"/>
    <w:rsid w:val="00A901E9"/>
    <w:rsid w:val="00A9156A"/>
    <w:rsid w:val="00A961D8"/>
    <w:rsid w:val="00A97709"/>
    <w:rsid w:val="00AD5A38"/>
    <w:rsid w:val="00AD5B16"/>
    <w:rsid w:val="00B27F55"/>
    <w:rsid w:val="00BA1067"/>
    <w:rsid w:val="00BA7C8C"/>
    <w:rsid w:val="00BB1ED1"/>
    <w:rsid w:val="00BE4055"/>
    <w:rsid w:val="00BE4B00"/>
    <w:rsid w:val="00BF3282"/>
    <w:rsid w:val="00BF530A"/>
    <w:rsid w:val="00BF6BB1"/>
    <w:rsid w:val="00C02C77"/>
    <w:rsid w:val="00C347B7"/>
    <w:rsid w:val="00C44F23"/>
    <w:rsid w:val="00C47A34"/>
    <w:rsid w:val="00C53145"/>
    <w:rsid w:val="00C579C5"/>
    <w:rsid w:val="00C76E56"/>
    <w:rsid w:val="00C846E5"/>
    <w:rsid w:val="00C86503"/>
    <w:rsid w:val="00C90ABB"/>
    <w:rsid w:val="00C93983"/>
    <w:rsid w:val="00C95664"/>
    <w:rsid w:val="00CE79D3"/>
    <w:rsid w:val="00CF69A8"/>
    <w:rsid w:val="00CF7B6A"/>
    <w:rsid w:val="00D04D52"/>
    <w:rsid w:val="00D05468"/>
    <w:rsid w:val="00D06093"/>
    <w:rsid w:val="00D212CB"/>
    <w:rsid w:val="00D263F3"/>
    <w:rsid w:val="00D26A51"/>
    <w:rsid w:val="00D32EF7"/>
    <w:rsid w:val="00D3742C"/>
    <w:rsid w:val="00D416D5"/>
    <w:rsid w:val="00D45532"/>
    <w:rsid w:val="00D63868"/>
    <w:rsid w:val="00D76C10"/>
    <w:rsid w:val="00D900D5"/>
    <w:rsid w:val="00DB1581"/>
    <w:rsid w:val="00E012B1"/>
    <w:rsid w:val="00E04D46"/>
    <w:rsid w:val="00E11146"/>
    <w:rsid w:val="00E11569"/>
    <w:rsid w:val="00E23D17"/>
    <w:rsid w:val="00E26850"/>
    <w:rsid w:val="00E30377"/>
    <w:rsid w:val="00E36807"/>
    <w:rsid w:val="00E46189"/>
    <w:rsid w:val="00E61332"/>
    <w:rsid w:val="00E63565"/>
    <w:rsid w:val="00E654B3"/>
    <w:rsid w:val="00E741BF"/>
    <w:rsid w:val="00E84C6B"/>
    <w:rsid w:val="00EA06EB"/>
    <w:rsid w:val="00EB3D76"/>
    <w:rsid w:val="00EB5F9E"/>
    <w:rsid w:val="00ED0A77"/>
    <w:rsid w:val="00ED307F"/>
    <w:rsid w:val="00EE5A4F"/>
    <w:rsid w:val="00F130FC"/>
    <w:rsid w:val="00F225FF"/>
    <w:rsid w:val="00F2402A"/>
    <w:rsid w:val="00F326F8"/>
    <w:rsid w:val="00F432D3"/>
    <w:rsid w:val="00F61BAC"/>
    <w:rsid w:val="00F7461D"/>
    <w:rsid w:val="00F95D7F"/>
    <w:rsid w:val="00FC1D43"/>
    <w:rsid w:val="00FC3862"/>
    <w:rsid w:val="00FF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B357458-C72D-4278-AFA7-CDA0CFB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097"/>
    <w:pPr>
      <w:spacing w:after="160" w:line="259" w:lineRule="auto"/>
    </w:pPr>
    <w:rPr>
      <w:rFonts w:eastAsiaTheme="minorHAnsi"/>
    </w:rPr>
  </w:style>
  <w:style w:type="paragraph" w:styleId="Heading1">
    <w:name w:val="heading 1"/>
    <w:aliases w:val="1st Heading"/>
    <w:basedOn w:val="Normal"/>
    <w:next w:val="Normal"/>
    <w:link w:val="Heading1Char"/>
    <w:autoRedefine/>
    <w:uiPriority w:val="9"/>
    <w:qFormat/>
    <w:rsid w:val="0006635C"/>
    <w:pPr>
      <w:keepNext/>
      <w:keepLines/>
      <w:spacing w:before="360" w:after="240" w:line="240" w:lineRule="auto"/>
      <w:outlineLvl w:val="0"/>
    </w:pPr>
    <w:rPr>
      <w:rFonts w:asciiTheme="majorHAnsi" w:eastAsiaTheme="majorEastAsia" w:hAnsiTheme="majorHAnsi" w:cstheme="majorBidi"/>
      <w:bCs/>
      <w:color w:val="4B4B4B" w:themeColor="text2"/>
      <w:sz w:val="28"/>
      <w:szCs w:val="36"/>
    </w:rPr>
  </w:style>
  <w:style w:type="paragraph" w:styleId="Heading2">
    <w:name w:val="heading 2"/>
    <w:aliases w:val="3rd Heading"/>
    <w:basedOn w:val="Normal"/>
    <w:next w:val="Normal"/>
    <w:link w:val="Heading2Char"/>
    <w:unhideWhenUsed/>
    <w:rsid w:val="0006635C"/>
    <w:pPr>
      <w:spacing w:before="320" w:after="0" w:line="360" w:lineRule="auto"/>
      <w:outlineLvl w:val="1"/>
    </w:pPr>
    <w:rPr>
      <w:rFonts w:asciiTheme="majorHAnsi" w:eastAsiaTheme="majorEastAsia" w:hAnsiTheme="majorHAnsi" w:cstheme="majorBidi"/>
      <w:bCs/>
      <w:iCs/>
      <w:color w:val="4B4B4B" w:themeColor="text2"/>
      <w:sz w:val="24"/>
      <w:szCs w:val="28"/>
    </w:rPr>
  </w:style>
  <w:style w:type="paragraph" w:styleId="Heading3">
    <w:name w:val="heading 3"/>
    <w:basedOn w:val="Normal"/>
    <w:next w:val="Normal"/>
    <w:link w:val="Heading3Char"/>
    <w:uiPriority w:val="9"/>
    <w:semiHidden/>
    <w:unhideWhenUsed/>
    <w:rsid w:val="00E04D46"/>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D5B16"/>
    <w:pPr>
      <w:keepNext/>
      <w:keepLines/>
      <w:spacing w:before="200" w:after="0" w:line="280" w:lineRule="exact"/>
      <w:outlineLvl w:val="3"/>
    </w:pPr>
    <w:rPr>
      <w:rFonts w:asciiTheme="majorHAnsi" w:eastAsiaTheme="majorEastAsia" w:hAnsiTheme="majorHAnsi" w:cstheme="majorBidi"/>
      <w:b/>
      <w:bCs/>
      <w:i/>
      <w:iCs/>
      <w:color w:val="00AEEF" w:themeColor="accent1"/>
    </w:rPr>
  </w:style>
  <w:style w:type="paragraph" w:styleId="Heading5">
    <w:name w:val="heading 5"/>
    <w:basedOn w:val="Normal"/>
    <w:next w:val="Normal"/>
    <w:link w:val="Heading5Char"/>
    <w:uiPriority w:val="9"/>
    <w:semiHidden/>
    <w:unhideWhenUsed/>
    <w:qFormat/>
    <w:rsid w:val="00AD5B16"/>
    <w:pPr>
      <w:keepNext/>
      <w:keepLines/>
      <w:spacing w:before="200" w:after="0" w:line="280" w:lineRule="exact"/>
      <w:outlineLvl w:val="4"/>
    </w:pPr>
    <w:rPr>
      <w:rFonts w:asciiTheme="majorHAnsi" w:eastAsiaTheme="majorEastAsia" w:hAnsiTheme="majorHAnsi" w:cstheme="majorBidi"/>
      <w:color w:val="005677" w:themeColor="accent1" w:themeShade="7F"/>
    </w:rPr>
  </w:style>
  <w:style w:type="paragraph" w:styleId="Heading6">
    <w:name w:val="heading 6"/>
    <w:basedOn w:val="Normal"/>
    <w:next w:val="Normal"/>
    <w:link w:val="Heading6Char"/>
    <w:uiPriority w:val="9"/>
    <w:semiHidden/>
    <w:unhideWhenUsed/>
    <w:qFormat/>
    <w:rsid w:val="00AD5B16"/>
    <w:pPr>
      <w:keepNext/>
      <w:keepLines/>
      <w:spacing w:before="200" w:after="0" w:line="280" w:lineRule="exact"/>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semiHidden/>
    <w:unhideWhenUsed/>
    <w:qFormat/>
    <w:rsid w:val="00AD5B16"/>
    <w:pPr>
      <w:keepNext/>
      <w:keepLines/>
      <w:spacing w:before="200" w:after="0" w:line="280" w:lineRule="exact"/>
      <w:outlineLvl w:val="6"/>
    </w:pPr>
    <w:rPr>
      <w:rFonts w:asciiTheme="majorHAnsi" w:eastAsiaTheme="majorEastAsia" w:hAnsiTheme="majorHAnsi" w:cstheme="majorBidi"/>
      <w:i/>
      <w:iCs/>
      <w:color w:val="34C7FF" w:themeColor="text1" w:themeTint="BF"/>
    </w:rPr>
  </w:style>
  <w:style w:type="paragraph" w:styleId="Heading8">
    <w:name w:val="heading 8"/>
    <w:basedOn w:val="Normal"/>
    <w:next w:val="Normal"/>
    <w:link w:val="Heading8Char"/>
    <w:uiPriority w:val="9"/>
    <w:semiHidden/>
    <w:unhideWhenUsed/>
    <w:qFormat/>
    <w:rsid w:val="00AD5B16"/>
    <w:pPr>
      <w:keepNext/>
      <w:keepLines/>
      <w:spacing w:before="200" w:after="0" w:line="280" w:lineRule="exact"/>
      <w:outlineLvl w:val="7"/>
    </w:pPr>
    <w:rPr>
      <w:rFonts w:asciiTheme="majorHAnsi" w:eastAsiaTheme="majorEastAsia" w:hAnsiTheme="majorHAnsi" w:cstheme="majorBidi"/>
      <w:color w:val="34C7FF" w:themeColor="text1" w:themeTint="BF"/>
      <w:szCs w:val="20"/>
    </w:rPr>
  </w:style>
  <w:style w:type="paragraph" w:styleId="Heading9">
    <w:name w:val="heading 9"/>
    <w:basedOn w:val="Normal"/>
    <w:next w:val="Normal"/>
    <w:link w:val="Heading9Char"/>
    <w:uiPriority w:val="9"/>
    <w:semiHidden/>
    <w:unhideWhenUsed/>
    <w:qFormat/>
    <w:rsid w:val="00AD5B16"/>
    <w:pPr>
      <w:keepNext/>
      <w:keepLines/>
      <w:spacing w:before="200" w:after="0" w:line="280" w:lineRule="exact"/>
      <w:outlineLvl w:val="8"/>
    </w:pPr>
    <w:rPr>
      <w:rFonts w:asciiTheme="majorHAnsi" w:eastAsiaTheme="majorEastAsia" w:hAnsiTheme="majorHAnsi" w:cstheme="majorBidi"/>
      <w:i/>
      <w:iCs/>
      <w:color w:val="34C7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97C"/>
    <w:rPr>
      <w:rFonts w:ascii="Tahoma" w:hAnsi="Tahoma" w:cs="Tahoma"/>
      <w:sz w:val="16"/>
      <w:szCs w:val="16"/>
    </w:rPr>
  </w:style>
  <w:style w:type="character" w:customStyle="1" w:styleId="BalloonTextChar">
    <w:name w:val="Balloon Text Char"/>
    <w:basedOn w:val="DefaultParagraphFont"/>
    <w:link w:val="BalloonText"/>
    <w:uiPriority w:val="99"/>
    <w:semiHidden/>
    <w:rsid w:val="000B797C"/>
    <w:rPr>
      <w:rFonts w:ascii="Tahoma" w:hAnsi="Tahoma" w:cs="Tahoma"/>
      <w:sz w:val="16"/>
      <w:szCs w:val="16"/>
    </w:rPr>
  </w:style>
  <w:style w:type="character" w:customStyle="1" w:styleId="Heading1Char">
    <w:name w:val="Heading 1 Char"/>
    <w:aliases w:val="1st Heading Char"/>
    <w:basedOn w:val="DefaultParagraphFont"/>
    <w:link w:val="Heading1"/>
    <w:uiPriority w:val="9"/>
    <w:rsid w:val="0006635C"/>
    <w:rPr>
      <w:rFonts w:asciiTheme="majorHAnsi" w:eastAsiaTheme="majorEastAsia" w:hAnsiTheme="majorHAnsi" w:cstheme="majorBidi"/>
      <w:bCs/>
      <w:color w:val="4B4B4B" w:themeColor="text2"/>
      <w:sz w:val="28"/>
      <w:szCs w:val="36"/>
    </w:rPr>
  </w:style>
  <w:style w:type="paragraph" w:styleId="Subtitle">
    <w:name w:val="Subtitle"/>
    <w:basedOn w:val="Normal"/>
    <w:next w:val="Normal"/>
    <w:link w:val="SubtitleChar"/>
    <w:autoRedefine/>
    <w:uiPriority w:val="11"/>
    <w:qFormat/>
    <w:rsid w:val="00BE4B00"/>
    <w:pPr>
      <w:numPr>
        <w:ilvl w:val="1"/>
      </w:numPr>
      <w:spacing w:before="60" w:after="60" w:line="240" w:lineRule="auto"/>
    </w:pPr>
    <w:rPr>
      <w:rFonts w:ascii="Arial" w:eastAsiaTheme="majorEastAsia" w:hAnsi="Arial" w:cstheme="majorBidi"/>
      <w:b/>
      <w:iCs/>
      <w:color w:val="004988" w:themeColor="accent2"/>
      <w:szCs w:val="24"/>
    </w:rPr>
  </w:style>
  <w:style w:type="character" w:customStyle="1" w:styleId="SubtitleChar">
    <w:name w:val="Subtitle Char"/>
    <w:basedOn w:val="DefaultParagraphFont"/>
    <w:link w:val="Subtitle"/>
    <w:uiPriority w:val="11"/>
    <w:rsid w:val="00BE4B00"/>
    <w:rPr>
      <w:rFonts w:ascii="Arial" w:eastAsiaTheme="majorEastAsia" w:hAnsi="Arial" w:cstheme="majorBidi"/>
      <w:b/>
      <w:iCs/>
      <w:color w:val="004988" w:themeColor="accent2"/>
      <w:sz w:val="20"/>
      <w:szCs w:val="24"/>
    </w:rPr>
  </w:style>
  <w:style w:type="paragraph" w:customStyle="1" w:styleId="BodyCopy">
    <w:name w:val="Body Copy"/>
    <w:basedOn w:val="NormalWeb"/>
    <w:link w:val="BodyCopyChar"/>
    <w:autoRedefine/>
    <w:qFormat/>
    <w:rsid w:val="0006635C"/>
    <w:pPr>
      <w:spacing w:after="240" w:line="240" w:lineRule="auto"/>
    </w:pPr>
    <w:rPr>
      <w:rFonts w:asciiTheme="minorHAnsi" w:hAnsiTheme="minorHAnsi" w:cstheme="minorHAnsi"/>
      <w:color w:val="4B4B4B" w:themeColor="text2"/>
      <w:sz w:val="20"/>
      <w:szCs w:val="20"/>
    </w:rPr>
  </w:style>
  <w:style w:type="paragraph" w:customStyle="1" w:styleId="Subtitle2">
    <w:name w:val="Subtitle 2"/>
    <w:basedOn w:val="NumberedCopy"/>
    <w:autoRedefine/>
    <w:qFormat/>
    <w:rsid w:val="00BE4B00"/>
    <w:pPr>
      <w:numPr>
        <w:numId w:val="0"/>
      </w:numPr>
    </w:pPr>
  </w:style>
  <w:style w:type="paragraph" w:customStyle="1" w:styleId="BulletedCopy">
    <w:name w:val="Bulleted Copy"/>
    <w:basedOn w:val="Normal"/>
    <w:link w:val="BulletedCopyChar"/>
    <w:autoRedefine/>
    <w:qFormat/>
    <w:rsid w:val="007B3716"/>
    <w:pPr>
      <w:numPr>
        <w:ilvl w:val="1"/>
        <w:numId w:val="2"/>
      </w:numPr>
      <w:spacing w:before="120" w:after="120" w:line="240" w:lineRule="auto"/>
      <w:ind w:left="630" w:hanging="270"/>
    </w:pPr>
    <w:rPr>
      <w:rFonts w:eastAsia="Book Antiqua" w:cs="Arial"/>
      <w:color w:val="4B4B4B" w:themeColor="text2"/>
      <w:szCs w:val="20"/>
      <w:lang w:val="en"/>
    </w:rPr>
  </w:style>
  <w:style w:type="paragraph" w:styleId="ListBullet">
    <w:name w:val="List Bullet"/>
    <w:basedOn w:val="Normal"/>
    <w:uiPriority w:val="99"/>
    <w:semiHidden/>
    <w:unhideWhenUsed/>
    <w:rsid w:val="00180346"/>
    <w:pPr>
      <w:numPr>
        <w:numId w:val="1"/>
      </w:numPr>
      <w:contextualSpacing/>
    </w:pPr>
  </w:style>
  <w:style w:type="paragraph" w:customStyle="1" w:styleId="NumberedCopy">
    <w:name w:val="Numbered Copy"/>
    <w:basedOn w:val="Normal"/>
    <w:link w:val="NumberedCopyChar"/>
    <w:qFormat/>
    <w:rsid w:val="007B3716"/>
    <w:pPr>
      <w:numPr>
        <w:numId w:val="6"/>
      </w:numPr>
      <w:spacing w:before="120" w:after="120"/>
      <w:ind w:left="630" w:hanging="270"/>
    </w:pPr>
    <w:rPr>
      <w:rFonts w:eastAsia="Book Antiqua" w:cstheme="minorHAnsi"/>
      <w:color w:val="4B4B4B" w:themeColor="text2"/>
    </w:rPr>
  </w:style>
  <w:style w:type="paragraph" w:styleId="Caption">
    <w:name w:val="caption"/>
    <w:aliases w:val="Image Title"/>
    <w:basedOn w:val="Normal"/>
    <w:next w:val="Normal"/>
    <w:link w:val="CaptionChar"/>
    <w:autoRedefine/>
    <w:unhideWhenUsed/>
    <w:qFormat/>
    <w:rsid w:val="0035795C"/>
    <w:pPr>
      <w:keepNext/>
      <w:spacing w:line="240" w:lineRule="auto"/>
    </w:pPr>
    <w:rPr>
      <w:rFonts w:eastAsia="Book Antiqua" w:cstheme="minorHAnsi"/>
      <w:b/>
      <w:bCs/>
      <w:color w:val="004988" w:themeColor="accent2"/>
      <w:sz w:val="18"/>
      <w:szCs w:val="18"/>
    </w:rPr>
  </w:style>
  <w:style w:type="character" w:customStyle="1" w:styleId="BulletedCopyChar">
    <w:name w:val="Bulleted Copy Char"/>
    <w:basedOn w:val="DefaultParagraphFont"/>
    <w:link w:val="BulletedCopy"/>
    <w:rsid w:val="007B3716"/>
    <w:rPr>
      <w:rFonts w:eastAsia="Book Antiqua" w:cs="Arial"/>
      <w:color w:val="4B4B4B" w:themeColor="text2"/>
      <w:sz w:val="20"/>
      <w:szCs w:val="20"/>
      <w:lang w:val="en"/>
    </w:rPr>
  </w:style>
  <w:style w:type="character" w:customStyle="1" w:styleId="NumberedCopyChar">
    <w:name w:val="Numbered Copy Char"/>
    <w:basedOn w:val="DefaultParagraphFont"/>
    <w:link w:val="NumberedCopy"/>
    <w:rsid w:val="007B3716"/>
    <w:rPr>
      <w:rFonts w:eastAsia="Book Antiqua" w:cstheme="minorHAnsi"/>
      <w:color w:val="4B4B4B" w:themeColor="text2"/>
      <w:sz w:val="20"/>
    </w:rPr>
  </w:style>
  <w:style w:type="character" w:customStyle="1" w:styleId="Heading2Char">
    <w:name w:val="Heading 2 Char"/>
    <w:aliases w:val="3rd Heading Char"/>
    <w:basedOn w:val="DefaultParagraphFont"/>
    <w:link w:val="Heading2"/>
    <w:rsid w:val="0006635C"/>
    <w:rPr>
      <w:rFonts w:asciiTheme="majorHAnsi" w:eastAsiaTheme="majorEastAsia" w:hAnsiTheme="majorHAnsi" w:cstheme="majorBidi"/>
      <w:bCs/>
      <w:iCs/>
      <w:color w:val="4B4B4B" w:themeColor="text2"/>
      <w:sz w:val="24"/>
      <w:szCs w:val="28"/>
    </w:rPr>
  </w:style>
  <w:style w:type="character" w:customStyle="1" w:styleId="Heading3Char">
    <w:name w:val="Heading 3 Char"/>
    <w:basedOn w:val="DefaultParagraphFont"/>
    <w:link w:val="Heading3"/>
    <w:uiPriority w:val="9"/>
    <w:semiHidden/>
    <w:rsid w:val="00E04D4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D5B16"/>
    <w:rPr>
      <w:rFonts w:asciiTheme="majorHAnsi" w:eastAsiaTheme="majorEastAsia" w:hAnsiTheme="majorHAnsi" w:cstheme="majorBidi"/>
      <w:b/>
      <w:bCs/>
      <w:i/>
      <w:iCs/>
      <w:color w:val="00AEEF" w:themeColor="accent1"/>
    </w:rPr>
  </w:style>
  <w:style w:type="character" w:customStyle="1" w:styleId="Heading5Char">
    <w:name w:val="Heading 5 Char"/>
    <w:basedOn w:val="DefaultParagraphFont"/>
    <w:link w:val="Heading5"/>
    <w:uiPriority w:val="9"/>
    <w:semiHidden/>
    <w:rsid w:val="00AD5B16"/>
    <w:rPr>
      <w:rFonts w:asciiTheme="majorHAnsi" w:eastAsiaTheme="majorEastAsia" w:hAnsiTheme="majorHAnsi" w:cstheme="majorBidi"/>
      <w:color w:val="005677" w:themeColor="accent1" w:themeShade="7F"/>
    </w:rPr>
  </w:style>
  <w:style w:type="character" w:customStyle="1" w:styleId="Heading6Char">
    <w:name w:val="Heading 6 Char"/>
    <w:basedOn w:val="DefaultParagraphFont"/>
    <w:link w:val="Heading6"/>
    <w:uiPriority w:val="9"/>
    <w:semiHidden/>
    <w:rsid w:val="00AD5B16"/>
    <w:rPr>
      <w:rFonts w:asciiTheme="majorHAnsi" w:eastAsiaTheme="majorEastAsia" w:hAnsiTheme="majorHAnsi" w:cstheme="majorBidi"/>
      <w:i/>
      <w:iCs/>
      <w:color w:val="005677" w:themeColor="accent1" w:themeShade="7F"/>
    </w:rPr>
  </w:style>
  <w:style w:type="character" w:customStyle="1" w:styleId="Heading7Char">
    <w:name w:val="Heading 7 Char"/>
    <w:basedOn w:val="DefaultParagraphFont"/>
    <w:link w:val="Heading7"/>
    <w:uiPriority w:val="9"/>
    <w:semiHidden/>
    <w:rsid w:val="00AD5B16"/>
    <w:rPr>
      <w:rFonts w:asciiTheme="majorHAnsi" w:eastAsiaTheme="majorEastAsia" w:hAnsiTheme="majorHAnsi" w:cstheme="majorBidi"/>
      <w:i/>
      <w:iCs/>
      <w:color w:val="34C7FF" w:themeColor="text1" w:themeTint="BF"/>
    </w:rPr>
  </w:style>
  <w:style w:type="character" w:customStyle="1" w:styleId="Heading8Char">
    <w:name w:val="Heading 8 Char"/>
    <w:basedOn w:val="DefaultParagraphFont"/>
    <w:link w:val="Heading8"/>
    <w:uiPriority w:val="9"/>
    <w:semiHidden/>
    <w:rsid w:val="00AD5B16"/>
    <w:rPr>
      <w:rFonts w:asciiTheme="majorHAnsi" w:eastAsiaTheme="majorEastAsia" w:hAnsiTheme="majorHAnsi" w:cstheme="majorBidi"/>
      <w:color w:val="34C7FF" w:themeColor="text1" w:themeTint="BF"/>
      <w:sz w:val="20"/>
      <w:szCs w:val="20"/>
    </w:rPr>
  </w:style>
  <w:style w:type="character" w:customStyle="1" w:styleId="Heading9Char">
    <w:name w:val="Heading 9 Char"/>
    <w:basedOn w:val="DefaultParagraphFont"/>
    <w:link w:val="Heading9"/>
    <w:uiPriority w:val="9"/>
    <w:semiHidden/>
    <w:rsid w:val="00AD5B16"/>
    <w:rPr>
      <w:rFonts w:asciiTheme="majorHAnsi" w:eastAsiaTheme="majorEastAsia" w:hAnsiTheme="majorHAnsi" w:cstheme="majorBidi"/>
      <w:i/>
      <w:iCs/>
      <w:color w:val="34C7FF" w:themeColor="text1" w:themeTint="BF"/>
      <w:sz w:val="20"/>
      <w:szCs w:val="20"/>
    </w:rPr>
  </w:style>
  <w:style w:type="paragraph" w:styleId="Quote">
    <w:name w:val="Quote"/>
    <w:basedOn w:val="Normal"/>
    <w:next w:val="Normal"/>
    <w:link w:val="QuoteChar"/>
    <w:uiPriority w:val="29"/>
    <w:rsid w:val="00010FD9"/>
    <w:rPr>
      <w:color w:val="004988" w:themeColor="accent2"/>
    </w:rPr>
  </w:style>
  <w:style w:type="character" w:customStyle="1" w:styleId="QuoteChar">
    <w:name w:val="Quote Char"/>
    <w:basedOn w:val="DefaultParagraphFont"/>
    <w:link w:val="Quote"/>
    <w:uiPriority w:val="29"/>
    <w:rsid w:val="00010FD9"/>
    <w:rPr>
      <w:color w:val="004988" w:themeColor="accent2"/>
    </w:rPr>
  </w:style>
  <w:style w:type="paragraph" w:styleId="TOCHeading">
    <w:name w:val="TOC Heading"/>
    <w:basedOn w:val="Heading1"/>
    <w:next w:val="Normal"/>
    <w:uiPriority w:val="39"/>
    <w:semiHidden/>
    <w:unhideWhenUsed/>
    <w:qFormat/>
    <w:rsid w:val="00AD5B16"/>
    <w:pPr>
      <w:spacing w:before="480" w:after="0" w:line="280" w:lineRule="exact"/>
      <w:outlineLvl w:val="9"/>
    </w:pPr>
    <w:rPr>
      <w:color w:val="0081B3" w:themeColor="accent1" w:themeShade="BF"/>
    </w:rPr>
  </w:style>
  <w:style w:type="paragraph" w:styleId="NormalWeb">
    <w:name w:val="Normal (Web)"/>
    <w:basedOn w:val="Normal"/>
    <w:uiPriority w:val="99"/>
    <w:semiHidden/>
    <w:unhideWhenUsed/>
    <w:rsid w:val="00E04D46"/>
    <w:rPr>
      <w:rFonts w:ascii="Times New Roman" w:hAnsi="Times New Roman" w:cs="Times New Roman"/>
      <w:sz w:val="24"/>
      <w:szCs w:val="24"/>
    </w:rPr>
  </w:style>
  <w:style w:type="character" w:customStyle="1" w:styleId="BodyCopyChar">
    <w:name w:val="Body Copy Char"/>
    <w:basedOn w:val="DefaultParagraphFont"/>
    <w:link w:val="BodyCopy"/>
    <w:rsid w:val="0006635C"/>
    <w:rPr>
      <w:rFonts w:cstheme="minorHAnsi"/>
      <w:color w:val="4B4B4B" w:themeColor="text2"/>
      <w:sz w:val="20"/>
      <w:szCs w:val="20"/>
    </w:rPr>
  </w:style>
  <w:style w:type="paragraph" w:customStyle="1" w:styleId="CallOutQuote">
    <w:name w:val="Call Out/Quote"/>
    <w:basedOn w:val="BodyCopy"/>
    <w:link w:val="CallOutQuoteChar"/>
    <w:qFormat/>
    <w:rsid w:val="00D212CB"/>
    <w:pPr>
      <w:spacing w:before="240"/>
    </w:pPr>
  </w:style>
  <w:style w:type="paragraph" w:styleId="Header">
    <w:name w:val="header"/>
    <w:basedOn w:val="Normal"/>
    <w:link w:val="HeaderChar"/>
    <w:uiPriority w:val="99"/>
    <w:unhideWhenUsed/>
    <w:rsid w:val="00D212CB"/>
    <w:pPr>
      <w:tabs>
        <w:tab w:val="center" w:pos="4680"/>
        <w:tab w:val="right" w:pos="9360"/>
      </w:tabs>
      <w:spacing w:after="0" w:line="240" w:lineRule="auto"/>
    </w:pPr>
  </w:style>
  <w:style w:type="character" w:customStyle="1" w:styleId="CallOutQuoteChar">
    <w:name w:val="Call Out/Quote Char"/>
    <w:basedOn w:val="BodyCopyChar"/>
    <w:link w:val="CallOutQuote"/>
    <w:rsid w:val="00D212CB"/>
    <w:rPr>
      <w:rFonts w:ascii="Arial" w:hAnsi="Arial" w:cs="Arial"/>
      <w:color w:val="4B4B4B" w:themeColor="text2"/>
      <w:sz w:val="20"/>
      <w:szCs w:val="20"/>
    </w:rPr>
  </w:style>
  <w:style w:type="character" w:customStyle="1" w:styleId="HeaderChar">
    <w:name w:val="Header Char"/>
    <w:basedOn w:val="DefaultParagraphFont"/>
    <w:link w:val="Header"/>
    <w:uiPriority w:val="99"/>
    <w:rsid w:val="00D212CB"/>
    <w:rPr>
      <w:color w:val="7CBA0C" w:themeColor="accent3"/>
      <w:sz w:val="20"/>
    </w:rPr>
  </w:style>
  <w:style w:type="paragraph" w:styleId="Footer">
    <w:name w:val="footer"/>
    <w:basedOn w:val="Normal"/>
    <w:link w:val="FooterChar"/>
    <w:autoRedefine/>
    <w:uiPriority w:val="99"/>
    <w:unhideWhenUsed/>
    <w:qFormat/>
    <w:rsid w:val="0006635C"/>
    <w:pPr>
      <w:tabs>
        <w:tab w:val="left" w:pos="6840"/>
      </w:tabs>
      <w:spacing w:after="0" w:line="240" w:lineRule="auto"/>
      <w:jc w:val="center"/>
    </w:pPr>
    <w:rPr>
      <w:noProof/>
      <w:color w:val="4B4B4B" w:themeColor="text2"/>
      <w:sz w:val="12"/>
    </w:rPr>
  </w:style>
  <w:style w:type="character" w:customStyle="1" w:styleId="FooterChar">
    <w:name w:val="Footer Char"/>
    <w:basedOn w:val="DefaultParagraphFont"/>
    <w:link w:val="Footer"/>
    <w:uiPriority w:val="99"/>
    <w:rsid w:val="0006635C"/>
    <w:rPr>
      <w:noProof/>
      <w:color w:val="4B4B4B" w:themeColor="text2"/>
      <w:sz w:val="12"/>
    </w:rPr>
  </w:style>
  <w:style w:type="paragraph" w:customStyle="1" w:styleId="Copyright">
    <w:name w:val="Copyright"/>
    <w:basedOn w:val="BodyCopy"/>
    <w:link w:val="CopyrightChar"/>
    <w:rsid w:val="00731531"/>
    <w:pPr>
      <w:tabs>
        <w:tab w:val="left" w:pos="7650"/>
      </w:tabs>
      <w:spacing w:after="0"/>
    </w:pPr>
    <w:rPr>
      <w:color w:val="7CBA0C" w:themeColor="accent3"/>
      <w:sz w:val="12"/>
      <w:szCs w:val="12"/>
      <w14:textFill>
        <w14:solidFill>
          <w14:schemeClr w14:val="accent3">
            <w14:alpha w14:val="100000"/>
          </w14:schemeClr>
        </w14:solidFill>
      </w14:textFill>
    </w:rPr>
  </w:style>
  <w:style w:type="character" w:customStyle="1" w:styleId="CopyrightChar">
    <w:name w:val="Copyright Char"/>
    <w:basedOn w:val="DefaultParagraphFont"/>
    <w:link w:val="Copyright"/>
    <w:rsid w:val="00731531"/>
    <w:rPr>
      <w:rFonts w:ascii="Arial" w:hAnsi="Arial" w:cs="Arial"/>
      <w:color w:val="7CBA0C" w:themeColor="accent3"/>
      <w:sz w:val="12"/>
      <w:szCs w:val="12"/>
      <w14:textFill>
        <w14:solidFill>
          <w14:schemeClr w14:val="accent3">
            <w14:alpha w14:val="100000"/>
          </w14:schemeClr>
        </w14:solidFill>
      </w14:textFill>
    </w:rPr>
  </w:style>
  <w:style w:type="character" w:styleId="Hyperlink">
    <w:name w:val="Hyperlink"/>
    <w:basedOn w:val="DefaultParagraphFont"/>
    <w:uiPriority w:val="99"/>
    <w:unhideWhenUsed/>
    <w:rsid w:val="00EE5A4F"/>
    <w:rPr>
      <w:color w:val="00AEEF" w:themeColor="hyperlink"/>
      <w:u w:val="single"/>
    </w:rPr>
  </w:style>
  <w:style w:type="character" w:styleId="PageNumber">
    <w:name w:val="page number"/>
    <w:basedOn w:val="DefaultParagraphFont"/>
    <w:unhideWhenUsed/>
    <w:rsid w:val="0006635C"/>
    <w:rPr>
      <w:sz w:val="16"/>
    </w:rPr>
  </w:style>
  <w:style w:type="paragraph" w:customStyle="1" w:styleId="BulletedCopyLevel2">
    <w:name w:val="Bulleted Copy Level 2"/>
    <w:basedOn w:val="BulletedCopy"/>
    <w:rsid w:val="007B3716"/>
    <w:pPr>
      <w:numPr>
        <w:ilvl w:val="3"/>
        <w:numId w:val="4"/>
      </w:numPr>
      <w:ind w:left="900" w:hanging="270"/>
    </w:pPr>
  </w:style>
  <w:style w:type="character" w:customStyle="1" w:styleId="CaptionChar">
    <w:name w:val="Caption Char"/>
    <w:aliases w:val="Image Title Char"/>
    <w:basedOn w:val="DefaultParagraphFont"/>
    <w:link w:val="Caption"/>
    <w:rsid w:val="0035795C"/>
    <w:rPr>
      <w:rFonts w:eastAsia="Book Antiqua" w:cstheme="minorHAnsi"/>
      <w:b/>
      <w:bCs/>
      <w:color w:val="004988" w:themeColor="accent2"/>
      <w:sz w:val="18"/>
      <w:szCs w:val="18"/>
    </w:rPr>
  </w:style>
  <w:style w:type="paragraph" w:customStyle="1" w:styleId="Subtitle3">
    <w:name w:val="Subtitle 3"/>
    <w:qFormat/>
    <w:rsid w:val="0006635C"/>
    <w:pPr>
      <w:spacing w:after="120" w:line="240" w:lineRule="auto"/>
      <w:outlineLvl w:val="2"/>
    </w:pPr>
    <w:rPr>
      <w:rFonts w:eastAsia="Calibri" w:cs="Times New Roman"/>
      <w:b/>
      <w:color w:val="4B4B4B" w:themeColor="text2"/>
    </w:rPr>
  </w:style>
  <w:style w:type="paragraph" w:styleId="BodyText">
    <w:name w:val="Body Text"/>
    <w:basedOn w:val="Normal"/>
    <w:link w:val="BodyTextChar"/>
    <w:uiPriority w:val="99"/>
    <w:semiHidden/>
    <w:unhideWhenUsed/>
    <w:rsid w:val="005115B9"/>
    <w:pPr>
      <w:spacing w:after="120"/>
    </w:pPr>
  </w:style>
  <w:style w:type="character" w:customStyle="1" w:styleId="BodyTextChar">
    <w:name w:val="Body Text Char"/>
    <w:basedOn w:val="DefaultParagraphFont"/>
    <w:link w:val="BodyText"/>
    <w:uiPriority w:val="99"/>
    <w:semiHidden/>
    <w:rsid w:val="005115B9"/>
    <w:rPr>
      <w:color w:val="7CBA0C" w:themeColor="accent3"/>
      <w:sz w:val="20"/>
    </w:rPr>
  </w:style>
  <w:style w:type="paragraph" w:styleId="BodyTextFirstIndent">
    <w:name w:val="Body Text First Indent"/>
    <w:basedOn w:val="BodyCopy"/>
    <w:link w:val="BodyTextFirstIndentChar"/>
    <w:uiPriority w:val="99"/>
    <w:rsid w:val="0006635C"/>
    <w:pPr>
      <w:spacing w:after="200" w:line="276" w:lineRule="auto"/>
      <w:ind w:left="360"/>
    </w:pPr>
    <w:rPr>
      <w:rFonts w:eastAsia="Times New Roman"/>
    </w:rPr>
  </w:style>
  <w:style w:type="character" w:customStyle="1" w:styleId="BodyTextFirstIndentChar">
    <w:name w:val="Body Text First Indent Char"/>
    <w:basedOn w:val="BodyTextChar"/>
    <w:link w:val="BodyTextFirstIndent"/>
    <w:uiPriority w:val="99"/>
    <w:rsid w:val="0006635C"/>
    <w:rPr>
      <w:rFonts w:eastAsia="Times New Roman" w:cstheme="minorHAnsi"/>
      <w:color w:val="4B4B4B" w:themeColor="text2"/>
      <w:sz w:val="20"/>
      <w:szCs w:val="20"/>
    </w:rPr>
  </w:style>
  <w:style w:type="paragraph" w:styleId="BodyTextIndent">
    <w:name w:val="Body Text Indent"/>
    <w:basedOn w:val="Normal"/>
    <w:link w:val="BodyTextIndentChar"/>
    <w:uiPriority w:val="99"/>
    <w:semiHidden/>
    <w:unhideWhenUsed/>
    <w:rsid w:val="005115B9"/>
    <w:pPr>
      <w:spacing w:after="120"/>
      <w:ind w:left="360"/>
    </w:pPr>
  </w:style>
  <w:style w:type="character" w:customStyle="1" w:styleId="BodyTextIndentChar">
    <w:name w:val="Body Text Indent Char"/>
    <w:basedOn w:val="DefaultParagraphFont"/>
    <w:link w:val="BodyTextIndent"/>
    <w:uiPriority w:val="99"/>
    <w:semiHidden/>
    <w:rsid w:val="005115B9"/>
    <w:rPr>
      <w:color w:val="7CBA0C" w:themeColor="accent3"/>
      <w:sz w:val="20"/>
    </w:rPr>
  </w:style>
  <w:style w:type="paragraph" w:styleId="BodyTextFirstIndent2">
    <w:name w:val="Body Text First Indent 2"/>
    <w:aliases w:val="Body Text Second Indent"/>
    <w:basedOn w:val="BodyCopy"/>
    <w:link w:val="BodyTextFirstIndent2Char"/>
    <w:uiPriority w:val="99"/>
    <w:rsid w:val="008E226D"/>
    <w:pPr>
      <w:spacing w:after="200" w:line="276" w:lineRule="auto"/>
      <w:ind w:left="720"/>
    </w:pPr>
    <w:rPr>
      <w:rFonts w:eastAsia="Times New Roman"/>
      <w:szCs w:val="22"/>
    </w:rPr>
  </w:style>
  <w:style w:type="character" w:customStyle="1" w:styleId="BodyTextFirstIndent2Char">
    <w:name w:val="Body Text First Indent 2 Char"/>
    <w:aliases w:val="Body Text Second Indent Char"/>
    <w:basedOn w:val="BodyTextIndentChar"/>
    <w:link w:val="BodyTextFirstIndent2"/>
    <w:uiPriority w:val="99"/>
    <w:rsid w:val="008E226D"/>
    <w:rPr>
      <w:rFonts w:eastAsia="Times New Roman" w:cstheme="minorHAnsi"/>
      <w:color w:val="4B4B4B" w:themeColor="text2"/>
      <w:sz w:val="20"/>
    </w:rPr>
  </w:style>
  <w:style w:type="paragraph" w:customStyle="1" w:styleId="ImageCaption">
    <w:name w:val="Image Caption"/>
    <w:basedOn w:val="Caption"/>
    <w:link w:val="ImageCaptionChar"/>
    <w:qFormat/>
    <w:rsid w:val="005115B9"/>
    <w:pPr>
      <w:spacing w:after="360"/>
    </w:pPr>
    <w:rPr>
      <w:rFonts w:cs="Times New Roman"/>
      <w:b w:val="0"/>
    </w:rPr>
  </w:style>
  <w:style w:type="character" w:customStyle="1" w:styleId="ImageCaptionChar">
    <w:name w:val="Image Caption Char"/>
    <w:basedOn w:val="CaptionChar"/>
    <w:link w:val="ImageCaption"/>
    <w:rsid w:val="005115B9"/>
    <w:rPr>
      <w:rFonts w:eastAsia="Book Antiqua" w:cs="Times New Roman"/>
      <w:b w:val="0"/>
      <w:bCs/>
      <w:color w:val="004988" w:themeColor="accent2"/>
      <w:sz w:val="18"/>
      <w:szCs w:val="18"/>
    </w:rPr>
  </w:style>
  <w:style w:type="paragraph" w:customStyle="1" w:styleId="Link">
    <w:name w:val="Link"/>
    <w:basedOn w:val="Normal"/>
    <w:link w:val="LinkChar"/>
    <w:qFormat/>
    <w:rsid w:val="005115B9"/>
    <w:pPr>
      <w:tabs>
        <w:tab w:val="left" w:pos="540"/>
      </w:tabs>
    </w:pPr>
    <w:rPr>
      <w:rFonts w:cstheme="minorHAnsi"/>
      <w:color w:val="00AEEF" w:themeColor="accent1"/>
      <w:szCs w:val="20"/>
      <w:u w:val="single"/>
    </w:rPr>
  </w:style>
  <w:style w:type="character" w:customStyle="1" w:styleId="LinkChar">
    <w:name w:val="Link Char"/>
    <w:basedOn w:val="DefaultParagraphFont"/>
    <w:link w:val="Link"/>
    <w:rsid w:val="005115B9"/>
    <w:rPr>
      <w:rFonts w:eastAsiaTheme="minorHAnsi" w:cstheme="minorHAnsi"/>
      <w:color w:val="00AEEF" w:themeColor="accent1"/>
      <w:sz w:val="20"/>
      <w:szCs w:val="20"/>
      <w:u w:val="single"/>
    </w:rPr>
  </w:style>
  <w:style w:type="paragraph" w:customStyle="1" w:styleId="ReferenceFooter">
    <w:name w:val="Reference/Footer"/>
    <w:basedOn w:val="Normal"/>
    <w:qFormat/>
    <w:rsid w:val="007B3716"/>
    <w:pPr>
      <w:spacing w:line="240" w:lineRule="auto"/>
    </w:pPr>
    <w:rPr>
      <w:rFonts w:eastAsia="Times New Roman" w:cstheme="minorHAnsi"/>
      <w:color w:val="AFAFAF" w:themeColor="accent4"/>
      <w:sz w:val="16"/>
      <w:szCs w:val="20"/>
    </w:rPr>
  </w:style>
  <w:style w:type="paragraph" w:customStyle="1" w:styleId="TableColumnHeadings">
    <w:name w:val="Table Column Headings"/>
    <w:basedOn w:val="BodyCopy"/>
    <w:next w:val="TableBodyCopy"/>
    <w:link w:val="TableColumnHeadingsChar"/>
    <w:qFormat/>
    <w:rsid w:val="005115B9"/>
    <w:pPr>
      <w:spacing w:before="60" w:after="60"/>
    </w:pPr>
    <w:rPr>
      <w:rFonts w:eastAsia="Times New Roman"/>
      <w:b/>
      <w:color w:val="FFFFFF" w:themeColor="background1"/>
      <w:sz w:val="18"/>
      <w:szCs w:val="18"/>
    </w:rPr>
  </w:style>
  <w:style w:type="paragraph" w:customStyle="1" w:styleId="TableRowHeadings">
    <w:name w:val="Table Row Headings"/>
    <w:basedOn w:val="Normal"/>
    <w:link w:val="TableRowHeadingsChar"/>
    <w:qFormat/>
    <w:rsid w:val="005115B9"/>
    <w:pPr>
      <w:spacing w:before="60" w:after="60"/>
    </w:pPr>
    <w:rPr>
      <w:rFonts w:eastAsia="Times New Roman" w:cstheme="minorHAnsi"/>
      <w:b/>
      <w:color w:val="4B4B4B" w:themeColor="text2"/>
      <w:sz w:val="18"/>
      <w:szCs w:val="18"/>
    </w:rPr>
  </w:style>
  <w:style w:type="paragraph" w:customStyle="1" w:styleId="BulletedCopyLevel3">
    <w:name w:val="Bulleted Copy Level 3"/>
    <w:basedOn w:val="BulletedCopyLevel2"/>
    <w:rsid w:val="007B3716"/>
    <w:pPr>
      <w:numPr>
        <w:ilvl w:val="4"/>
        <w:numId w:val="5"/>
      </w:numPr>
      <w:ind w:left="1170" w:hanging="270"/>
    </w:pPr>
  </w:style>
  <w:style w:type="character" w:customStyle="1" w:styleId="TableColumnHeadingsChar">
    <w:name w:val="Table Column Headings Char"/>
    <w:basedOn w:val="DefaultParagraphFont"/>
    <w:link w:val="TableColumnHeadings"/>
    <w:rsid w:val="005115B9"/>
    <w:rPr>
      <w:rFonts w:eastAsia="Times New Roman" w:cstheme="minorHAnsi"/>
      <w:b/>
      <w:color w:val="FFFFFF" w:themeColor="background1"/>
      <w:sz w:val="18"/>
      <w:szCs w:val="18"/>
    </w:rPr>
  </w:style>
  <w:style w:type="paragraph" w:customStyle="1" w:styleId="TableBodyCopy">
    <w:name w:val="Table Body Copy"/>
    <w:basedOn w:val="BulletedCopy"/>
    <w:link w:val="TableBodyCopyChar"/>
    <w:qFormat/>
    <w:rsid w:val="005115B9"/>
    <w:pPr>
      <w:numPr>
        <w:ilvl w:val="0"/>
        <w:numId w:val="0"/>
      </w:numPr>
      <w:spacing w:before="60"/>
    </w:pPr>
    <w:rPr>
      <w:sz w:val="18"/>
    </w:rPr>
  </w:style>
  <w:style w:type="character" w:customStyle="1" w:styleId="TableRowHeadingsChar">
    <w:name w:val="Table Row Headings Char"/>
    <w:basedOn w:val="DefaultParagraphFont"/>
    <w:link w:val="TableRowHeadings"/>
    <w:rsid w:val="005115B9"/>
    <w:rPr>
      <w:rFonts w:eastAsia="Times New Roman" w:cstheme="minorHAnsi"/>
      <w:b/>
      <w:color w:val="4B4B4B" w:themeColor="text2"/>
      <w:sz w:val="18"/>
      <w:szCs w:val="18"/>
    </w:rPr>
  </w:style>
  <w:style w:type="character" w:customStyle="1" w:styleId="TableBodyCopyChar">
    <w:name w:val="Table Body Copy Char"/>
    <w:basedOn w:val="BulletedCopyChar"/>
    <w:link w:val="TableBodyCopy"/>
    <w:rsid w:val="005115B9"/>
    <w:rPr>
      <w:rFonts w:eastAsia="Book Antiqua" w:cs="Arial"/>
      <w:color w:val="4B4B4B" w:themeColor="text2"/>
      <w:sz w:val="18"/>
      <w:szCs w:val="20"/>
      <w:lang w:val="en"/>
    </w:rPr>
  </w:style>
  <w:style w:type="paragraph" w:customStyle="1" w:styleId="NumberedCopyLevel2">
    <w:name w:val="Numbered Copy Level 2"/>
    <w:basedOn w:val="NumberedCopy"/>
    <w:rsid w:val="007B3716"/>
    <w:pPr>
      <w:numPr>
        <w:ilvl w:val="1"/>
        <w:numId w:val="7"/>
      </w:numPr>
      <w:ind w:hanging="234"/>
    </w:pPr>
    <w:rPr>
      <w:rFonts w:eastAsia="Times New Roman"/>
      <w:szCs w:val="20"/>
    </w:rPr>
  </w:style>
  <w:style w:type="paragraph" w:customStyle="1" w:styleId="NumberedCopyLevel3">
    <w:name w:val="Numbered Copy Level 3"/>
    <w:basedOn w:val="NumberedCopyLevel2"/>
    <w:rsid w:val="007B3716"/>
    <w:pPr>
      <w:numPr>
        <w:ilvl w:val="2"/>
        <w:numId w:val="3"/>
      </w:numPr>
      <w:ind w:left="1170" w:hanging="270"/>
    </w:pPr>
  </w:style>
  <w:style w:type="paragraph" w:customStyle="1" w:styleId="ChartTableTitle">
    <w:name w:val="Chart/Table Title"/>
    <w:basedOn w:val="BodyCopy"/>
    <w:rsid w:val="005115B9"/>
    <w:pPr>
      <w:keepNext/>
      <w:spacing w:before="240" w:after="60" w:line="276" w:lineRule="auto"/>
    </w:pPr>
    <w:rPr>
      <w:rFonts w:eastAsia="Times New Roman"/>
      <w:b/>
      <w:color w:val="004988" w:themeColor="accent2"/>
      <w:sz w:val="18"/>
    </w:rPr>
  </w:style>
  <w:style w:type="paragraph" w:customStyle="1" w:styleId="ChartStyle">
    <w:name w:val="Chart Style"/>
    <w:basedOn w:val="ReferenceFooter"/>
    <w:rsid w:val="005115B9"/>
    <w:rPr>
      <w:noProof/>
    </w:rPr>
  </w:style>
  <w:style w:type="paragraph" w:customStyle="1" w:styleId="Image">
    <w:name w:val="Image"/>
    <w:basedOn w:val="Normal"/>
    <w:rsid w:val="005115B9"/>
    <w:pPr>
      <w:spacing w:after="60"/>
    </w:pPr>
    <w:rPr>
      <w:rFonts w:ascii="Arial" w:eastAsia="Times New Roman" w:hAnsi="Arial" w:cs="Times New Roman"/>
      <w:noProof/>
      <w:szCs w:val="20"/>
    </w:rPr>
  </w:style>
  <w:style w:type="table" w:customStyle="1" w:styleId="FactSetWordTable">
    <w:name w:val="FactSet Word Table"/>
    <w:basedOn w:val="TableNormal"/>
    <w:uiPriority w:val="99"/>
    <w:rsid w:val="005115B9"/>
    <w:pPr>
      <w:spacing w:after="0" w:line="240" w:lineRule="auto"/>
    </w:pPr>
    <w:rPr>
      <w:rFonts w:eastAsia="Times New Roman" w:cs="Times New Roman"/>
      <w:sz w:val="20"/>
      <w:szCs w:val="20"/>
    </w:rPr>
    <w:tblPr/>
  </w:style>
  <w:style w:type="paragraph" w:customStyle="1" w:styleId="DocumentTitle">
    <w:name w:val="Document Title"/>
    <w:basedOn w:val="Heading1"/>
    <w:rsid w:val="0006635C"/>
    <w:rPr>
      <w:sz w:val="36"/>
    </w:rPr>
  </w:style>
  <w:style w:type="paragraph" w:styleId="ListParagraph">
    <w:name w:val="List Paragraph"/>
    <w:basedOn w:val="Normal"/>
    <w:uiPriority w:val="34"/>
    <w:qFormat/>
    <w:rsid w:val="00177097"/>
    <w:pPr>
      <w:ind w:left="720"/>
      <w:contextualSpacing/>
    </w:pPr>
  </w:style>
  <w:style w:type="paragraph" w:styleId="NoSpacing">
    <w:name w:val="No Spacing"/>
    <w:link w:val="NoSpacingChar"/>
    <w:uiPriority w:val="1"/>
    <w:qFormat/>
    <w:rsid w:val="00A901E9"/>
    <w:pPr>
      <w:spacing w:after="0" w:line="240" w:lineRule="auto"/>
    </w:pPr>
  </w:style>
  <w:style w:type="character" w:customStyle="1" w:styleId="NoSpacingChar">
    <w:name w:val="No Spacing Char"/>
    <w:basedOn w:val="DefaultParagraphFont"/>
    <w:link w:val="NoSpacing"/>
    <w:uiPriority w:val="1"/>
    <w:rsid w:val="00A901E9"/>
  </w:style>
  <w:style w:type="paragraph" w:customStyle="1" w:styleId="Default">
    <w:name w:val="Default"/>
    <w:rsid w:val="003B4A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FactSet Office Colors">
      <a:dk1>
        <a:srgbClr val="00AEEF"/>
      </a:dk1>
      <a:lt1>
        <a:srgbClr val="FFFFFF"/>
      </a:lt1>
      <a:dk2>
        <a:srgbClr val="4B4B4B"/>
      </a:dk2>
      <a:lt2>
        <a:srgbClr val="E1E1E1"/>
      </a:lt2>
      <a:accent1>
        <a:srgbClr val="00AEEF"/>
      </a:accent1>
      <a:accent2>
        <a:srgbClr val="004988"/>
      </a:accent2>
      <a:accent3>
        <a:srgbClr val="7CBA0C"/>
      </a:accent3>
      <a:accent4>
        <a:srgbClr val="AFAFAF"/>
      </a:accent4>
      <a:accent5>
        <a:srgbClr val="182A54"/>
      </a:accent5>
      <a:accent6>
        <a:srgbClr val="863484"/>
      </a:accent6>
      <a:hlink>
        <a:srgbClr val="00AEEF"/>
      </a:hlink>
      <a:folHlink>
        <a:srgbClr val="00AEE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B29D-DD01-4F5D-8E15-B56B927D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FactSet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Weinberg</dc:creator>
  <cp:lastModifiedBy>Kelley O'Neall</cp:lastModifiedBy>
  <cp:revision>3</cp:revision>
  <cp:lastPrinted>2016-03-22T14:40:00Z</cp:lastPrinted>
  <dcterms:created xsi:type="dcterms:W3CDTF">2019-07-22T14:15:00Z</dcterms:created>
  <dcterms:modified xsi:type="dcterms:W3CDTF">2019-07-22T17:28:00Z</dcterms:modified>
</cp:coreProperties>
</file>